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5E03" w14:textId="11B46C03" w:rsidR="00B37700" w:rsidRDefault="00B37700">
      <w:r>
        <w:rPr>
          <w:noProof/>
        </w:rPr>
        <w:drawing>
          <wp:inline distT="0" distB="0" distL="0" distR="0" wp14:anchorId="4AF10910" wp14:editId="7F45CCBB">
            <wp:extent cx="1644692" cy="942975"/>
            <wp:effectExtent l="0" t="0" r="0"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U NW REGION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7195" cy="984544"/>
                    </a:xfrm>
                    <a:prstGeom prst="rect">
                      <a:avLst/>
                    </a:prstGeom>
                  </pic:spPr>
                </pic:pic>
              </a:graphicData>
            </a:graphic>
          </wp:inline>
        </w:drawing>
      </w:r>
      <w:r>
        <w:t xml:space="preserve"> </w:t>
      </w:r>
      <w:r w:rsidRPr="00B37700">
        <w:rPr>
          <w:noProof/>
        </w:rPr>
        <w:drawing>
          <wp:inline distT="0" distB="0" distL="0" distR="0" wp14:anchorId="47AB0CD3" wp14:editId="795C2E30">
            <wp:extent cx="2536661" cy="9400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8982" cy="1000181"/>
                    </a:xfrm>
                    <a:prstGeom prst="rect">
                      <a:avLst/>
                    </a:prstGeom>
                  </pic:spPr>
                </pic:pic>
              </a:graphicData>
            </a:graphic>
          </wp:inline>
        </w:drawing>
      </w:r>
      <w:r>
        <w:t xml:space="preserve"> </w:t>
      </w:r>
      <w:r>
        <w:rPr>
          <w:noProof/>
        </w:rPr>
        <w:drawing>
          <wp:inline distT="0" distB="0" distL="0" distR="0" wp14:anchorId="4BF61366" wp14:editId="4EC7353C">
            <wp:extent cx="912753" cy="925900"/>
            <wp:effectExtent l="0" t="0" r="1905" b="762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HOPE FINAL DESIGN thumbna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8061" cy="941429"/>
                    </a:xfrm>
                    <a:prstGeom prst="rect">
                      <a:avLst/>
                    </a:prstGeom>
                  </pic:spPr>
                </pic:pic>
              </a:graphicData>
            </a:graphic>
          </wp:inline>
        </w:drawing>
      </w:r>
    </w:p>
    <w:p w14:paraId="2965216C" w14:textId="77777777" w:rsidR="00B37700" w:rsidRDefault="00B37700"/>
    <w:p w14:paraId="46F7B0B0" w14:textId="1B899BE7" w:rsidR="00B37700" w:rsidRPr="00B37700" w:rsidRDefault="00B37700">
      <w:pPr>
        <w:rPr>
          <w:b/>
          <w:bCs/>
          <w:sz w:val="32"/>
          <w:szCs w:val="32"/>
          <w:u w:val="single"/>
        </w:rPr>
      </w:pPr>
      <w:r w:rsidRPr="00B37700">
        <w:rPr>
          <w:b/>
          <w:bCs/>
          <w:sz w:val="32"/>
          <w:szCs w:val="32"/>
          <w:u w:val="single"/>
        </w:rPr>
        <w:t xml:space="preserve">2022 </w:t>
      </w:r>
      <w:r w:rsidR="0074398E">
        <w:rPr>
          <w:b/>
          <w:bCs/>
          <w:sz w:val="32"/>
          <w:szCs w:val="32"/>
          <w:u w:val="single"/>
        </w:rPr>
        <w:t xml:space="preserve">MENTAL HEALTH </w:t>
      </w:r>
      <w:r w:rsidR="00A02E46">
        <w:rPr>
          <w:b/>
          <w:bCs/>
          <w:sz w:val="32"/>
          <w:szCs w:val="32"/>
          <w:u w:val="single"/>
        </w:rPr>
        <w:t xml:space="preserve">SUPPORT </w:t>
      </w:r>
      <w:r w:rsidRPr="00B37700">
        <w:rPr>
          <w:b/>
          <w:bCs/>
          <w:sz w:val="32"/>
          <w:szCs w:val="32"/>
          <w:u w:val="single"/>
        </w:rPr>
        <w:t xml:space="preserve">AWARENESS CALENDAR </w:t>
      </w:r>
    </w:p>
    <w:p w14:paraId="5750B256" w14:textId="77777777" w:rsidR="00B37700" w:rsidRPr="00A02E46" w:rsidRDefault="00B37700" w:rsidP="00B37700">
      <w:pPr>
        <w:pStyle w:val="Heading2"/>
        <w:spacing w:before="0"/>
        <w:rPr>
          <w:rFonts w:ascii="Arial" w:eastAsia="Times New Roman" w:hAnsi="Arial" w:cs="Arial"/>
          <w:b/>
          <w:bCs/>
          <w:color w:val="ED7D31" w:themeColor="accent2"/>
          <w:sz w:val="28"/>
          <w:szCs w:val="28"/>
          <w:u w:val="single"/>
          <w:lang w:eastAsia="en-GB"/>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path w14:path="circle">
                <w14:fillToRect w14:l="50000" w14:t="50000" w14:r="50000" w14:b="50000"/>
              </w14:path>
            </w14:gradFill>
          </w14:textFill>
        </w:rPr>
      </w:pPr>
      <w:r w:rsidRPr="00A02E46">
        <w:rPr>
          <w:rFonts w:ascii="Arial" w:hAnsi="Arial" w:cs="Arial"/>
          <w:b/>
          <w:bCs/>
          <w:color w:val="ED7D31" w:themeColor="accent2"/>
          <w:sz w:val="28"/>
          <w:szCs w:val="28"/>
          <w:u w:val="single"/>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path w14:path="circle">
                <w14:fillToRect w14:l="50000" w14:t="50000" w14:r="50000" w14:b="50000"/>
              </w14:path>
            </w14:gradFill>
          </w14:textFill>
        </w:rPr>
        <w:t xml:space="preserve">JANUARY </w:t>
      </w:r>
      <w:r w:rsidRPr="00A02E46">
        <w:rPr>
          <w:rFonts w:ascii="Arial" w:eastAsia="Times New Roman" w:hAnsi="Arial" w:cs="Arial"/>
          <w:b/>
          <w:bCs/>
          <w:color w:val="ED7D31" w:themeColor="accent2"/>
          <w:sz w:val="28"/>
          <w:szCs w:val="28"/>
          <w:u w:val="single"/>
          <w:lang w:eastAsia="en-GB"/>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path w14:path="circle">
                <w14:fillToRect w14:l="50000" w14:t="50000" w14:r="50000" w14:b="50000"/>
              </w14:path>
            </w14:gradFill>
          </w14:textFill>
        </w:rPr>
        <w:t>National Mentoring Month 2022</w:t>
      </w:r>
    </w:p>
    <w:p w14:paraId="677A6EFB" w14:textId="4E882171" w:rsidR="00B37700" w:rsidRPr="0074398E" w:rsidRDefault="00B37700" w:rsidP="00B37700">
      <w:pPr>
        <w:pStyle w:val="NormalWeb"/>
        <w:shd w:val="clear" w:color="auto" w:fill="FFFFFF"/>
        <w:spacing w:before="0" w:beforeAutospacing="0" w:after="150" w:afterAutospacing="0"/>
        <w:rPr>
          <w:rFonts w:ascii="Arial" w:hAnsi="Arial" w:cs="Arial"/>
        </w:rPr>
      </w:pPr>
      <w:r w:rsidRPr="0074398E">
        <w:rPr>
          <w:rFonts w:ascii="Arial" w:hAnsi="Arial" w:cs="Arial"/>
        </w:rPr>
        <w:t>So why mentor someone?</w:t>
      </w:r>
    </w:p>
    <w:p w14:paraId="5F007CE8" w14:textId="147264B0" w:rsidR="00B37700" w:rsidRPr="0074398E" w:rsidRDefault="00B37700" w:rsidP="00B37700">
      <w:pPr>
        <w:pStyle w:val="NormalWeb"/>
        <w:shd w:val="clear" w:color="auto" w:fill="FFFFFF"/>
        <w:spacing w:before="0" w:beforeAutospacing="0" w:after="150" w:afterAutospacing="0"/>
        <w:rPr>
          <w:rFonts w:ascii="Arial" w:hAnsi="Arial" w:cs="Arial"/>
        </w:rPr>
      </w:pPr>
      <w:r w:rsidRPr="0074398E">
        <w:rPr>
          <w:rFonts w:ascii="Arial" w:hAnsi="Arial" w:cs="Arial"/>
        </w:rPr>
        <w:t>Mentoring can have a significant impact on a young person’s life, prospects and outlook. It is a keyway of ensuring that young colleagues know that they have someone on hand that they can rely on, provide emotional support, educational and career guidance and generally be there to guide them. </w:t>
      </w:r>
    </w:p>
    <w:p w14:paraId="661FC53A" w14:textId="70C5FA46" w:rsidR="00B37700" w:rsidRPr="0074398E" w:rsidRDefault="00B37700">
      <w:pPr>
        <w:rPr>
          <w:rFonts w:ascii="Arial" w:hAnsi="Arial" w:cs="Arial"/>
          <w:sz w:val="24"/>
          <w:szCs w:val="24"/>
        </w:rPr>
      </w:pPr>
    </w:p>
    <w:p w14:paraId="58C39119" w14:textId="77777777" w:rsidR="0074398E" w:rsidRPr="00A02E46" w:rsidRDefault="00D61BB1" w:rsidP="00D61BB1">
      <w:pPr>
        <w:pStyle w:val="NormalWeb"/>
        <w:shd w:val="clear" w:color="auto" w:fill="FFFFFF"/>
        <w:spacing w:before="0" w:beforeAutospacing="0" w:after="150" w:afterAutospacing="0"/>
        <w:rPr>
          <w:rFonts w:ascii="Arial" w:hAnsi="Arial" w:cs="Arial"/>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50000" w14:t="50000" w14:r="50000" w14:b="50000"/>
              </w14:path>
            </w14:gradFill>
          </w14:textFill>
        </w:rPr>
      </w:pPr>
      <w:r w:rsidRPr="00A02E46">
        <w:rPr>
          <w:rFonts w:ascii="Arial" w:hAnsi="Arial" w:cs="Arial"/>
          <w:b/>
          <w:bCs/>
          <w:color w:val="92D050"/>
          <w:sz w:val="32"/>
          <w:szCs w:val="32"/>
          <w:u w:val="singl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50000" w14:t="50000" w14:r="50000" w14:b="50000"/>
              </w14:path>
            </w14:gradFill>
          </w14:textFill>
        </w:rPr>
        <w:t>FEBRUARY</w:t>
      </w:r>
      <w:r w:rsidR="00B37700" w:rsidRPr="00A02E46">
        <w:rPr>
          <w:rFonts w:ascii="Arial" w:hAnsi="Arial" w:cs="Arial"/>
          <w:b/>
          <w:bCs/>
          <w:color w:val="92D050"/>
          <w:sz w:val="32"/>
          <w:szCs w:val="32"/>
          <w:u w:val="singl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50000" w14:t="50000" w14:r="50000" w14:b="50000"/>
              </w14:path>
            </w14:gradFill>
          </w14:textFill>
        </w:rPr>
        <w:t xml:space="preserve"> Time to Talk Day</w:t>
      </w:r>
      <w:r w:rsidR="00B37700" w:rsidRPr="00A02E46">
        <w:rPr>
          <w:rFonts w:ascii="Arial" w:hAnsi="Arial" w:cs="Arial"/>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50000" w14:t="50000" w14:r="50000" w14:b="50000"/>
              </w14:path>
            </w14:gradFill>
          </w14:textFill>
        </w:rPr>
        <w:t xml:space="preserve"> </w:t>
      </w:r>
      <w:r w:rsidR="00B37700" w:rsidRPr="00A02E46">
        <w:rPr>
          <w:rFonts w:ascii="Arial" w:hAnsi="Arial" w:cs="Arial"/>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50000" w14:t="50000" w14:r="50000" w14:b="50000"/>
              </w14:path>
            </w14:gradFill>
          </w14:textFill>
        </w:rPr>
        <w:t xml:space="preserve">– </w:t>
      </w:r>
    </w:p>
    <w:p w14:paraId="7955C5A1" w14:textId="20BBBD46" w:rsidR="00D61BB1" w:rsidRPr="0074398E" w:rsidRDefault="00D61BB1" w:rsidP="00D61BB1">
      <w:pPr>
        <w:pStyle w:val="NormalWeb"/>
        <w:shd w:val="clear" w:color="auto" w:fill="FFFFFF"/>
        <w:spacing w:before="0" w:beforeAutospacing="0" w:after="150" w:afterAutospacing="0"/>
        <w:rPr>
          <w:rFonts w:ascii="Arial" w:hAnsi="Arial" w:cs="Arial"/>
        </w:rPr>
      </w:pPr>
      <w:r w:rsidRPr="0074398E">
        <w:rPr>
          <w:rFonts w:ascii="Arial" w:hAnsi="Arial" w:cs="Arial"/>
          <w:shd w:val="clear" w:color="auto" w:fill="FFFFFF"/>
        </w:rPr>
        <w:t xml:space="preserve">Time </w:t>
      </w:r>
      <w:r w:rsidR="007716EA">
        <w:rPr>
          <w:rFonts w:ascii="Arial" w:hAnsi="Arial" w:cs="Arial"/>
          <w:shd w:val="clear" w:color="auto" w:fill="FFFFFF"/>
        </w:rPr>
        <w:t>t</w:t>
      </w:r>
      <w:r w:rsidRPr="0074398E">
        <w:rPr>
          <w:rFonts w:ascii="Arial" w:hAnsi="Arial" w:cs="Arial"/>
          <w:shd w:val="clear" w:color="auto" w:fill="FFFFFF"/>
        </w:rPr>
        <w:t>o Talk Day brings the nation together to get talking and break the silence around mental health problems</w:t>
      </w:r>
      <w:r w:rsidR="0074398E" w:rsidRPr="0074398E">
        <w:rPr>
          <w:rFonts w:ascii="Arial" w:hAnsi="Arial" w:cs="Arial"/>
          <w:shd w:val="clear" w:color="auto" w:fill="FFFFFF"/>
        </w:rPr>
        <w:t xml:space="preserve">, the </w:t>
      </w:r>
      <w:r w:rsidR="00B37700" w:rsidRPr="0074398E">
        <w:rPr>
          <w:rFonts w:ascii="Arial" w:hAnsi="Arial" w:cs="Arial"/>
        </w:rPr>
        <w:t>First Thursday of the month &amp; Children’s mental health week</w:t>
      </w:r>
      <w:r w:rsidRPr="0074398E">
        <w:rPr>
          <w:rFonts w:ascii="Arial" w:hAnsi="Arial" w:cs="Arial"/>
        </w:rPr>
        <w:t xml:space="preserve"> This year’s Children’s Mental Health Week is taking place on 1-7 February 2021 and the theme is Express Yourself.</w:t>
      </w:r>
    </w:p>
    <w:p w14:paraId="6A8B99A3" w14:textId="77777777" w:rsidR="00D61BB1" w:rsidRPr="0074398E" w:rsidRDefault="00D61BB1" w:rsidP="00D61BB1">
      <w:pPr>
        <w:pStyle w:val="NormalWeb"/>
        <w:shd w:val="clear" w:color="auto" w:fill="FFFFFF"/>
        <w:spacing w:before="0" w:beforeAutospacing="0" w:after="150" w:afterAutospacing="0"/>
        <w:rPr>
          <w:rFonts w:ascii="Arial" w:hAnsi="Arial" w:cs="Arial"/>
        </w:rPr>
      </w:pPr>
      <w:r w:rsidRPr="0074398E">
        <w:rPr>
          <w:rFonts w:ascii="Arial" w:hAnsi="Arial" w:cs="Arial"/>
        </w:rPr>
        <w:t>Place2Be launched Children’s Mental Health Week in 2015 to shine a spotlight on the importance of children and young people’s mental health. We hope to encourage more people than ever to get involved and spread the word.</w:t>
      </w:r>
    </w:p>
    <w:p w14:paraId="723EC6B3" w14:textId="06230554" w:rsidR="00B37700" w:rsidRPr="0074398E" w:rsidRDefault="00B37700">
      <w:pPr>
        <w:rPr>
          <w:rFonts w:ascii="Arial" w:hAnsi="Arial" w:cs="Arial"/>
          <w:sz w:val="24"/>
          <w:szCs w:val="24"/>
        </w:rPr>
      </w:pPr>
    </w:p>
    <w:p w14:paraId="53C34A59" w14:textId="77777777" w:rsidR="0074398E" w:rsidRPr="00A02E46" w:rsidRDefault="00D61BB1">
      <w:pPr>
        <w:rPr>
          <w:rFonts w:ascii="Arial" w:hAnsi="Arial" w:cs="Arial"/>
          <w:color w:val="002246"/>
          <w:sz w:val="24"/>
          <w:szCs w:val="24"/>
          <w:shd w:val="clear" w:color="auto" w:fill="FFFFFF"/>
          <w14:textFill>
            <w14:gradFill>
              <w14:gsLst>
                <w14:gs w14:pos="0">
                  <w14:schemeClr w14:val="accent4">
                    <w14:shade w14:val="30000"/>
                    <w14:satMod w14:val="115000"/>
                  </w14:schemeClr>
                </w14:gs>
                <w14:gs w14:pos="50000">
                  <w14:schemeClr w14:val="accent4">
                    <w14:shade w14:val="67500"/>
                    <w14:satMod w14:val="115000"/>
                  </w14:schemeClr>
                </w14:gs>
                <w14:gs w14:pos="100000">
                  <w14:schemeClr w14:val="accent4">
                    <w14:shade w14:val="100000"/>
                    <w14:satMod w14:val="115000"/>
                  </w14:schemeClr>
                </w14:gs>
              </w14:gsLst>
              <w14:path w14:path="circle">
                <w14:fillToRect w14:l="50000" w14:t="50000" w14:r="50000" w14:b="50000"/>
              </w14:path>
            </w14:gradFill>
          </w14:textFill>
        </w:rPr>
      </w:pPr>
      <w:r w:rsidRPr="00A02E46">
        <w:rPr>
          <w:rFonts w:ascii="Arial" w:hAnsi="Arial" w:cs="Arial"/>
          <w:b/>
          <w:bCs/>
          <w:color w:val="FFC000" w:themeColor="accent4"/>
          <w:sz w:val="32"/>
          <w:szCs w:val="32"/>
          <w:u w:val="single"/>
          <w14:textFill>
            <w14:gradFill>
              <w14:gsLst>
                <w14:gs w14:pos="0">
                  <w14:schemeClr w14:val="accent4">
                    <w14:shade w14:val="30000"/>
                    <w14:satMod w14:val="115000"/>
                  </w14:schemeClr>
                </w14:gs>
                <w14:gs w14:pos="50000">
                  <w14:schemeClr w14:val="accent4">
                    <w14:shade w14:val="67500"/>
                    <w14:satMod w14:val="115000"/>
                  </w14:schemeClr>
                </w14:gs>
                <w14:gs w14:pos="100000">
                  <w14:schemeClr w14:val="accent4">
                    <w14:shade w14:val="100000"/>
                    <w14:satMod w14:val="115000"/>
                  </w14:schemeClr>
                </w14:gs>
              </w14:gsLst>
              <w14:path w14:path="circle">
                <w14:fillToRect w14:l="50000" w14:t="50000" w14:r="50000" w14:b="50000"/>
              </w14:path>
            </w14:gradFill>
          </w14:textFill>
        </w:rPr>
        <w:t>MARCH-</w:t>
      </w:r>
      <w:r w:rsidR="00B37700" w:rsidRPr="00A02E46">
        <w:rPr>
          <w:rFonts w:ascii="Arial" w:hAnsi="Arial" w:cs="Arial"/>
          <w:b/>
          <w:bCs/>
          <w:color w:val="FFC000" w:themeColor="accent4"/>
          <w:sz w:val="32"/>
          <w:szCs w:val="32"/>
          <w:u w:val="single"/>
          <w14:textFill>
            <w14:gradFill>
              <w14:gsLst>
                <w14:gs w14:pos="0">
                  <w14:schemeClr w14:val="accent4">
                    <w14:shade w14:val="30000"/>
                    <w14:satMod w14:val="115000"/>
                  </w14:schemeClr>
                </w14:gs>
                <w14:gs w14:pos="50000">
                  <w14:schemeClr w14:val="accent4">
                    <w14:shade w14:val="67500"/>
                    <w14:satMod w14:val="115000"/>
                  </w14:schemeClr>
                </w14:gs>
                <w14:gs w14:pos="100000">
                  <w14:schemeClr w14:val="accent4">
                    <w14:shade w14:val="100000"/>
                    <w14:satMod w14:val="115000"/>
                  </w14:schemeClr>
                </w14:gs>
              </w14:gsLst>
              <w14:path w14:path="circle">
                <w14:fillToRect w14:l="50000" w14:t="50000" w14:r="50000" w14:b="50000"/>
              </w14:path>
            </w14:gradFill>
          </w14:textFill>
        </w:rPr>
        <w:t xml:space="preserve"> Self-Injury Awareness Day</w:t>
      </w:r>
    </w:p>
    <w:p w14:paraId="3C44C1F9" w14:textId="77777777" w:rsidR="0074398E" w:rsidRDefault="00D61BB1" w:rsidP="0074398E">
      <w:pPr>
        <w:rPr>
          <w:rFonts w:ascii="Arial" w:hAnsi="Arial" w:cs="Arial"/>
          <w:sz w:val="24"/>
          <w:szCs w:val="24"/>
        </w:rPr>
      </w:pPr>
      <w:r w:rsidRPr="0074398E">
        <w:rPr>
          <w:rFonts w:ascii="Arial" w:hAnsi="Arial" w:cs="Arial"/>
          <w:color w:val="002246"/>
          <w:sz w:val="24"/>
          <w:szCs w:val="24"/>
          <w:shd w:val="clear" w:color="auto" w:fill="FFFFFF"/>
        </w:rPr>
        <w:t xml:space="preserve"> </w:t>
      </w:r>
      <w:r w:rsidRPr="0074398E">
        <w:rPr>
          <w:rFonts w:ascii="Arial" w:hAnsi="Arial" w:cs="Arial"/>
          <w:sz w:val="24"/>
          <w:szCs w:val="24"/>
          <w:shd w:val="clear" w:color="auto" w:fill="FFFFFF"/>
        </w:rPr>
        <w:t xml:space="preserve">SIAD occurs on 1st March every </w:t>
      </w:r>
      <w:r w:rsidR="0074398E" w:rsidRPr="0074398E">
        <w:rPr>
          <w:rFonts w:ascii="Arial" w:hAnsi="Arial" w:cs="Arial"/>
          <w:sz w:val="24"/>
          <w:szCs w:val="24"/>
          <w:shd w:val="clear" w:color="auto" w:fill="FFFFFF"/>
        </w:rPr>
        <w:t>year and</w:t>
      </w:r>
      <w:r w:rsidRPr="0074398E">
        <w:rPr>
          <w:rFonts w:ascii="Arial" w:hAnsi="Arial" w:cs="Arial"/>
          <w:sz w:val="24"/>
          <w:szCs w:val="24"/>
          <w:shd w:val="clear" w:color="auto" w:fill="FFFFFF"/>
        </w:rPr>
        <w:t xml:space="preserve"> has done so for over 18 years. SIAD is an international event that is aimed at </w:t>
      </w:r>
      <w:r w:rsidR="0074398E" w:rsidRPr="0074398E">
        <w:rPr>
          <w:rFonts w:ascii="Arial" w:hAnsi="Arial" w:cs="Arial"/>
          <w:sz w:val="24"/>
          <w:szCs w:val="24"/>
          <w:shd w:val="clear" w:color="auto" w:fill="FFFFFF"/>
        </w:rPr>
        <w:t>raising</w:t>
      </w:r>
      <w:r w:rsidRPr="0074398E">
        <w:rPr>
          <w:rFonts w:ascii="Arial" w:hAnsi="Arial" w:cs="Arial"/>
          <w:sz w:val="24"/>
          <w:szCs w:val="24"/>
          <w:shd w:val="clear" w:color="auto" w:fill="FFFFFF"/>
        </w:rPr>
        <w:t xml:space="preserve"> the awareness on SIAD and promoting workplace support.</w:t>
      </w:r>
      <w:r w:rsidR="00B37700" w:rsidRPr="0074398E">
        <w:rPr>
          <w:rFonts w:ascii="Arial" w:hAnsi="Arial" w:cs="Arial"/>
          <w:sz w:val="24"/>
          <w:szCs w:val="24"/>
        </w:rPr>
        <w:t xml:space="preserve"> –</w:t>
      </w:r>
      <w:r w:rsidRPr="0074398E">
        <w:rPr>
          <w:rFonts w:ascii="Arial" w:hAnsi="Arial" w:cs="Arial"/>
          <w:sz w:val="24"/>
          <w:szCs w:val="24"/>
          <w:shd w:val="clear" w:color="auto" w:fill="FFFFFF"/>
        </w:rPr>
        <w:t>Every March Endometriosis Month takes place across the world, with the aim of increasing awareness and highlighting the symptoms of this debilitating</w:t>
      </w:r>
      <w:r w:rsidRPr="0074398E">
        <w:rPr>
          <w:rFonts w:ascii="Arial" w:hAnsi="Arial" w:cs="Arial"/>
          <w:sz w:val="24"/>
          <w:szCs w:val="24"/>
        </w:rPr>
        <w:t xml:space="preserve"> condition- </w:t>
      </w:r>
      <w:r w:rsidR="00B37700" w:rsidRPr="0074398E">
        <w:rPr>
          <w:rFonts w:ascii="Arial" w:hAnsi="Arial" w:cs="Arial"/>
          <w:sz w:val="24"/>
          <w:szCs w:val="24"/>
        </w:rPr>
        <w:t>World Bipolar Day – 30 March every year</w:t>
      </w:r>
    </w:p>
    <w:p w14:paraId="16DEA2D6" w14:textId="77777777" w:rsidR="0074398E" w:rsidRDefault="00B37700" w:rsidP="0074398E">
      <w:pPr>
        <w:rPr>
          <w:rFonts w:ascii="Arial" w:hAnsi="Arial" w:cs="Arial"/>
          <w:sz w:val="24"/>
          <w:szCs w:val="24"/>
        </w:rPr>
      </w:pPr>
      <w:r w:rsidRPr="0074398E">
        <w:rPr>
          <w:rFonts w:ascii="Arial" w:hAnsi="Arial" w:cs="Arial"/>
          <w:sz w:val="24"/>
          <w:szCs w:val="24"/>
        </w:rPr>
        <w:t xml:space="preserve"> </w:t>
      </w:r>
      <w:r w:rsidRPr="00A02E46">
        <w:rPr>
          <w:rFonts w:ascii="Arial" w:hAnsi="Arial" w:cs="Arial"/>
          <w:b/>
          <w:bCs/>
          <w:color w:val="FF33CC"/>
          <w:sz w:val="32"/>
          <w:szCs w:val="32"/>
          <w:u w:val="single"/>
          <w14:textFill>
            <w14:gradFill>
              <w14:gsLst>
                <w14:gs w14:pos="0">
                  <w14:srgbClr w14:val="FF33CC">
                    <w14:shade w14:val="30000"/>
                    <w14:satMod w14:val="115000"/>
                  </w14:srgbClr>
                </w14:gs>
                <w14:gs w14:pos="50000">
                  <w14:srgbClr w14:val="FF33CC">
                    <w14:shade w14:val="67500"/>
                    <w14:satMod w14:val="115000"/>
                  </w14:srgbClr>
                </w14:gs>
                <w14:gs w14:pos="100000">
                  <w14:srgbClr w14:val="FF33CC">
                    <w14:shade w14:val="100000"/>
                    <w14:satMod w14:val="115000"/>
                  </w14:srgbClr>
                </w14:gs>
              </w14:gsLst>
              <w14:path w14:path="circle">
                <w14:fillToRect w14:l="50000" w14:t="50000" w14:r="50000" w14:b="50000"/>
              </w14:path>
            </w14:gradFill>
          </w14:textFill>
        </w:rPr>
        <w:t>April Stress Awareness Month</w:t>
      </w:r>
      <w:r w:rsidRPr="00A02E46">
        <w:rPr>
          <w:rFonts w:ascii="Arial" w:hAnsi="Arial" w:cs="Arial"/>
          <w:sz w:val="24"/>
          <w:szCs w:val="24"/>
          <w14:textFill>
            <w14:gradFill>
              <w14:gsLst>
                <w14:gs w14:pos="0">
                  <w14:srgbClr w14:val="FF33CC">
                    <w14:shade w14:val="30000"/>
                    <w14:satMod w14:val="115000"/>
                  </w14:srgbClr>
                </w14:gs>
                <w14:gs w14:pos="50000">
                  <w14:srgbClr w14:val="FF33CC">
                    <w14:shade w14:val="67500"/>
                    <w14:satMod w14:val="115000"/>
                  </w14:srgbClr>
                </w14:gs>
                <w14:gs w14:pos="100000">
                  <w14:srgbClr w14:val="FF33CC">
                    <w14:shade w14:val="100000"/>
                    <w14:satMod w14:val="115000"/>
                  </w14:srgbClr>
                </w14:gs>
              </w14:gsLst>
              <w14:path w14:path="circle">
                <w14:fillToRect w14:l="50000" w14:t="50000" w14:r="50000" w14:b="50000"/>
              </w14:path>
            </w14:gradFill>
          </w14:textFill>
        </w:rPr>
        <w:t xml:space="preserve"> </w:t>
      </w:r>
    </w:p>
    <w:p w14:paraId="2996DECD" w14:textId="28FB48E9" w:rsidR="0074398E" w:rsidRDefault="00D61BB1" w:rsidP="0074398E">
      <w:pPr>
        <w:rPr>
          <w:rFonts w:ascii="Arial" w:eastAsia="Times New Roman" w:hAnsi="Arial" w:cs="Arial"/>
          <w:b/>
          <w:bCs/>
          <w:color w:val="444444"/>
          <w:sz w:val="24"/>
          <w:szCs w:val="24"/>
          <w:lang w:eastAsia="en-GB"/>
        </w:rPr>
      </w:pPr>
      <w:r w:rsidRPr="0074398E">
        <w:rPr>
          <w:rFonts w:ascii="Arial" w:eastAsia="Times New Roman" w:hAnsi="Arial" w:cs="Arial"/>
          <w:b/>
          <w:bCs/>
          <w:color w:val="444444"/>
          <w:sz w:val="24"/>
          <w:szCs w:val="24"/>
          <w:lang w:eastAsia="en-GB"/>
        </w:rPr>
        <w:t>What could you do for Stress Awareness Month</w:t>
      </w:r>
      <w:r w:rsidR="0074398E">
        <w:rPr>
          <w:rFonts w:ascii="Arial" w:eastAsia="Times New Roman" w:hAnsi="Arial" w:cs="Arial"/>
          <w:b/>
          <w:bCs/>
          <w:color w:val="444444"/>
          <w:sz w:val="24"/>
          <w:szCs w:val="24"/>
          <w:lang w:eastAsia="en-GB"/>
        </w:rPr>
        <w:t>-</w:t>
      </w:r>
    </w:p>
    <w:p w14:paraId="25E3C592" w14:textId="1BEE2642" w:rsidR="00D61BB1" w:rsidRPr="00D61BB1" w:rsidRDefault="00D61BB1" w:rsidP="0074398E">
      <w:pPr>
        <w:rPr>
          <w:rFonts w:ascii="Arial" w:hAnsi="Arial" w:cs="Arial"/>
          <w:sz w:val="24"/>
          <w:szCs w:val="24"/>
        </w:rPr>
      </w:pPr>
      <w:r w:rsidRPr="00D61BB1">
        <w:rPr>
          <w:rFonts w:ascii="Arial" w:eastAsia="Times New Roman" w:hAnsi="Arial" w:cs="Arial"/>
          <w:sz w:val="24"/>
          <w:szCs w:val="24"/>
          <w:lang w:eastAsia="en-GB"/>
        </w:rPr>
        <w:t>Talk about Stress and its effects to reduce the stigma that is associated with stress by talking about the topic openly and freely with friends, family and colleagues.</w:t>
      </w:r>
      <w:r w:rsidRPr="00CF7FB2">
        <w:rPr>
          <w:rFonts w:ascii="Arial" w:eastAsia="Times New Roman" w:hAnsi="Arial" w:cs="Arial"/>
          <w:sz w:val="24"/>
          <w:szCs w:val="24"/>
          <w:lang w:eastAsia="en-GB"/>
        </w:rPr>
        <w:t xml:space="preserve"> </w:t>
      </w:r>
      <w:r w:rsidRPr="00D61BB1">
        <w:rPr>
          <w:rFonts w:ascii="Arial" w:eastAsia="Times New Roman" w:hAnsi="Arial" w:cs="Arial"/>
          <w:sz w:val="24"/>
          <w:szCs w:val="24"/>
          <w:lang w:eastAsia="en-GB"/>
        </w:rPr>
        <w:t xml:space="preserve">Share your coping mechanisms – if something has worked for you why not share it. It might benefit someone you care about </w:t>
      </w:r>
      <w:r w:rsidRPr="00CF7FB2">
        <w:rPr>
          <w:rFonts w:ascii="Arial" w:eastAsia="Times New Roman" w:hAnsi="Arial" w:cs="Arial"/>
          <w:sz w:val="24"/>
          <w:szCs w:val="24"/>
          <w:lang w:eastAsia="en-GB"/>
        </w:rPr>
        <w:t>and, in the meantime,</w:t>
      </w:r>
      <w:r w:rsidRPr="00D61BB1">
        <w:rPr>
          <w:rFonts w:ascii="Arial" w:eastAsia="Times New Roman" w:hAnsi="Arial" w:cs="Arial"/>
          <w:sz w:val="24"/>
          <w:szCs w:val="24"/>
          <w:lang w:eastAsia="en-GB"/>
        </w:rPr>
        <w:t xml:space="preserve"> it might help you take your focus off your own challenges.</w:t>
      </w:r>
      <w:r w:rsidRPr="00CF7FB2">
        <w:rPr>
          <w:rFonts w:ascii="Arial" w:eastAsia="Times New Roman" w:hAnsi="Arial" w:cs="Arial"/>
          <w:sz w:val="24"/>
          <w:szCs w:val="24"/>
          <w:lang w:eastAsia="en-GB"/>
        </w:rPr>
        <w:t xml:space="preserve"> </w:t>
      </w:r>
      <w:r w:rsidRPr="00D61BB1">
        <w:rPr>
          <w:rFonts w:ascii="Arial" w:eastAsia="Times New Roman" w:hAnsi="Arial" w:cs="Arial"/>
          <w:sz w:val="24"/>
          <w:szCs w:val="24"/>
          <w:lang w:eastAsia="en-GB"/>
        </w:rPr>
        <w:t>Be nice to those who are stressed and anxious – we are all undoubtedly going to experience stress and anxiety in our lifetime so treat others going through wit with compassion and empathy.</w:t>
      </w:r>
    </w:p>
    <w:p w14:paraId="295F2B7A" w14:textId="77777777" w:rsidR="00B37700" w:rsidRPr="0074398E" w:rsidRDefault="00B37700">
      <w:pPr>
        <w:rPr>
          <w:rFonts w:ascii="Arial" w:hAnsi="Arial" w:cs="Arial"/>
          <w:sz w:val="24"/>
          <w:szCs w:val="24"/>
        </w:rPr>
      </w:pPr>
    </w:p>
    <w:p w14:paraId="66C0E0C1" w14:textId="5DB03E1C" w:rsidR="00B37700" w:rsidRPr="0074398E" w:rsidRDefault="00B37700">
      <w:pPr>
        <w:rPr>
          <w:rFonts w:ascii="Arial" w:hAnsi="Arial" w:cs="Arial"/>
          <w:sz w:val="24"/>
          <w:szCs w:val="24"/>
        </w:rPr>
      </w:pPr>
      <w:r w:rsidRPr="00F95F5A">
        <w:rPr>
          <w:rFonts w:ascii="Arial" w:hAnsi="Arial" w:cs="Arial"/>
          <w:b/>
          <w:bCs/>
          <w:color w:val="008000"/>
          <w:sz w:val="32"/>
          <w:szCs w:val="32"/>
          <w:u w:val="single"/>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path w14:path="circle">
                <w14:fillToRect w14:l="50000" w14:t="50000" w14:r="50000" w14:b="50000"/>
              </w14:path>
            </w14:gradFill>
          </w14:textFill>
        </w:rPr>
        <w:t>May Mental Health Awareness Week</w:t>
      </w:r>
      <w:r w:rsidRPr="00F95F5A">
        <w:rPr>
          <w:rFonts w:ascii="Arial" w:hAnsi="Arial" w:cs="Arial"/>
          <w:sz w:val="24"/>
          <w:szCs w:val="24"/>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path w14:path="circle">
                <w14:fillToRect w14:l="50000" w14:t="50000" w14:r="50000" w14:b="50000"/>
              </w14:path>
            </w14:gradFill>
          </w14:textFill>
        </w:rPr>
        <w:t xml:space="preserve"> </w:t>
      </w:r>
      <w:r w:rsidRPr="0074398E">
        <w:rPr>
          <w:rFonts w:ascii="Arial" w:hAnsi="Arial" w:cs="Arial"/>
          <w:sz w:val="24"/>
          <w:szCs w:val="24"/>
        </w:rPr>
        <w:t xml:space="preserve">– </w:t>
      </w:r>
      <w:r w:rsidR="00D61BB1" w:rsidRPr="0074398E">
        <w:rPr>
          <w:rFonts w:ascii="Arial" w:hAnsi="Arial" w:cs="Arial"/>
          <w:color w:val="202124"/>
          <w:sz w:val="24"/>
          <w:szCs w:val="24"/>
          <w:shd w:val="clear" w:color="auto" w:fill="FFFFFF"/>
        </w:rPr>
        <w:t>The event has grown to become one of the biggest awareness weeks across the UK and globally. Mental Health Awareness Week 2022 will take place </w:t>
      </w:r>
      <w:r w:rsidR="00D61BB1" w:rsidRPr="0074398E">
        <w:rPr>
          <w:rFonts w:ascii="Arial" w:hAnsi="Arial" w:cs="Arial"/>
          <w:b/>
          <w:bCs/>
          <w:color w:val="202124"/>
          <w:sz w:val="24"/>
          <w:szCs w:val="24"/>
          <w:shd w:val="clear" w:color="auto" w:fill="FFFFFF"/>
        </w:rPr>
        <w:t>9-15 May</w:t>
      </w:r>
      <w:r w:rsidR="00D61BB1" w:rsidRPr="0074398E">
        <w:rPr>
          <w:rFonts w:ascii="Arial" w:hAnsi="Arial" w:cs="Arial"/>
          <w:color w:val="202124"/>
          <w:sz w:val="24"/>
          <w:szCs w:val="24"/>
          <w:shd w:val="clear" w:color="auto" w:fill="FFFFFF"/>
        </w:rPr>
        <w:t> on the topic of Loneliness.</w:t>
      </w:r>
    </w:p>
    <w:p w14:paraId="64DB14B8" w14:textId="3598B164" w:rsidR="00B37700" w:rsidRDefault="00B37700">
      <w:pPr>
        <w:rPr>
          <w:rFonts w:ascii="Arial" w:hAnsi="Arial" w:cs="Arial"/>
          <w:sz w:val="24"/>
          <w:szCs w:val="24"/>
          <w:shd w:val="clear" w:color="auto" w:fill="FFFFFF"/>
        </w:rPr>
      </w:pPr>
      <w:r w:rsidRPr="00A02E46">
        <w:rPr>
          <w:rFonts w:ascii="Arial" w:hAnsi="Arial" w:cs="Arial"/>
          <w:b/>
          <w:bCs/>
          <w:color w:val="4472C4" w:themeColor="accent1"/>
          <w:sz w:val="32"/>
          <w:szCs w:val="32"/>
          <w:u w:val="single"/>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June Volunteers week</w:t>
      </w:r>
      <w:r w:rsidRPr="00A02E46">
        <w:rPr>
          <w:rFonts w:ascii="Arial" w:hAnsi="Arial" w:cs="Arial"/>
          <w:color w:val="4472C4"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path w14:path="circle">
                <w14:fillToRect w14:l="50000" w14:t="50000" w14:r="50000" w14:b="50000"/>
              </w14:path>
            </w14:gradFill>
          </w14:textFill>
        </w:rPr>
        <w:t xml:space="preserve"> </w:t>
      </w:r>
      <w:r w:rsidRPr="0074398E">
        <w:rPr>
          <w:rFonts w:ascii="Arial" w:hAnsi="Arial" w:cs="Arial"/>
          <w:sz w:val="24"/>
          <w:szCs w:val="24"/>
        </w:rPr>
        <w:t xml:space="preserve">– First week in June every year </w:t>
      </w:r>
      <w:r w:rsidR="00D61BB1" w:rsidRPr="0074398E">
        <w:rPr>
          <w:rFonts w:ascii="Arial" w:hAnsi="Arial" w:cs="Arial"/>
          <w:sz w:val="24"/>
          <w:szCs w:val="24"/>
          <w:shd w:val="clear" w:color="auto" w:fill="FFFFFF"/>
        </w:rPr>
        <w:t xml:space="preserve">Volunteers Week takes place 1-7 June every year. It's a chance to recognise the fantastic contribution volunteers make </w:t>
      </w:r>
      <w:r w:rsidR="0074398E" w:rsidRPr="0074398E">
        <w:rPr>
          <w:rFonts w:ascii="Arial" w:hAnsi="Arial" w:cs="Arial"/>
          <w:sz w:val="24"/>
          <w:szCs w:val="24"/>
          <w:shd w:val="clear" w:color="auto" w:fill="FFFFFF"/>
        </w:rPr>
        <w:t>in supporting the mental wellbeing of others. This is the month to say thanks to our Mental Health First Aiders/Champions/Advocates who all volunteer themselves for a role primarily aimed at supporting others.</w:t>
      </w:r>
    </w:p>
    <w:p w14:paraId="73BE4F59" w14:textId="323B9B0D" w:rsidR="0098576E" w:rsidRPr="00F95F5A" w:rsidRDefault="0098576E">
      <w:pPr>
        <w:rPr>
          <w:rFonts w:ascii="Arial" w:hAnsi="Arial" w:cs="Arial"/>
          <w:color w:val="FF0000"/>
          <w:sz w:val="32"/>
          <w:szCs w:val="32"/>
          <w:shd w:val="clear" w:color="auto" w:fill="FFFFFF"/>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95F5A">
        <w:rPr>
          <w:rFonts w:ascii="Arial" w:hAnsi="Arial" w:cs="Arial"/>
          <w:b/>
          <w:bCs/>
          <w:color w:val="FF0000"/>
          <w:sz w:val="32"/>
          <w:szCs w:val="32"/>
          <w:u w:val="single"/>
          <w:shd w:val="clear" w:color="auto" w:fill="FFFFFF"/>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JULY – T</w:t>
      </w:r>
      <w:r w:rsidR="00CF7FB2" w:rsidRPr="00F95F5A">
        <w:rPr>
          <w:rFonts w:ascii="Arial" w:hAnsi="Arial" w:cs="Arial"/>
          <w:b/>
          <w:bCs/>
          <w:color w:val="FF0000"/>
          <w:sz w:val="32"/>
          <w:szCs w:val="32"/>
          <w:u w:val="single"/>
          <w:shd w:val="clear" w:color="auto" w:fill="FFFFFF"/>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alk to us Month</w:t>
      </w:r>
      <w:r w:rsidRPr="00F95F5A">
        <w:rPr>
          <w:rFonts w:ascii="Arial" w:hAnsi="Arial" w:cs="Arial"/>
          <w:color w:val="FF0000"/>
          <w:sz w:val="32"/>
          <w:szCs w:val="32"/>
          <w:shd w:val="clear" w:color="auto" w:fill="FFFFFF"/>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p>
    <w:p w14:paraId="01586612" w14:textId="33E34CE6" w:rsidR="0098576E" w:rsidRDefault="0098576E" w:rsidP="0098576E">
      <w:pPr>
        <w:pStyle w:val="NormalWeb"/>
        <w:shd w:val="clear" w:color="auto" w:fill="FFFFFF"/>
        <w:rPr>
          <w:rFonts w:ascii="Source Sans Pro" w:hAnsi="Source Sans Pro"/>
          <w:color w:val="333333"/>
        </w:rPr>
      </w:pPr>
      <w:r w:rsidRPr="0098576E">
        <w:rPr>
          <w:rStyle w:val="Emphasis"/>
          <w:rFonts w:ascii="Arial" w:eastAsiaTheme="majorEastAsia" w:hAnsi="Arial" w:cs="Arial"/>
          <w:b/>
          <w:bCs/>
          <w:i w:val="0"/>
          <w:iCs w:val="0"/>
          <w:shd w:val="clear" w:color="auto" w:fill="FFFFFF"/>
        </w:rPr>
        <w:t xml:space="preserve">Talk </w:t>
      </w:r>
      <w:r w:rsidRPr="0098576E">
        <w:rPr>
          <w:rStyle w:val="Emphasis"/>
          <w:rFonts w:ascii="Arial" w:hAnsi="Arial" w:cs="Arial"/>
          <w:b/>
          <w:bCs/>
          <w:i w:val="0"/>
          <w:iCs w:val="0"/>
          <w:shd w:val="clear" w:color="auto" w:fill="FFFFFF"/>
        </w:rPr>
        <w:t>to</w:t>
      </w:r>
      <w:r w:rsidRPr="0098576E">
        <w:rPr>
          <w:rStyle w:val="Emphasis"/>
          <w:rFonts w:ascii="Arial" w:eastAsiaTheme="majorEastAsia" w:hAnsi="Arial" w:cs="Arial"/>
          <w:b/>
          <w:bCs/>
          <w:i w:val="0"/>
          <w:iCs w:val="0"/>
          <w:shd w:val="clear" w:color="auto" w:fill="FFFFFF"/>
        </w:rPr>
        <w:t xml:space="preserve"> Us</w:t>
      </w:r>
      <w:r w:rsidRPr="0098576E">
        <w:rPr>
          <w:rFonts w:ascii="Arial" w:hAnsi="Arial" w:cs="Arial"/>
          <w:shd w:val="clear" w:color="auto" w:fill="FFFFFF"/>
        </w:rPr>
        <w:t> is The Samaritans annual awareness-raising campaign, which aims to highlight the work of the charity and the help it can provide.</w:t>
      </w:r>
      <w:r w:rsidRPr="0098576E">
        <w:rPr>
          <w:rFonts w:ascii="Arial" w:hAnsi="Arial" w:cs="Arial"/>
          <w:color w:val="333333"/>
        </w:rPr>
        <w:t xml:space="preserve"> Every July, Samaritans branches across the UK and Ireland hold local events to talk about the services they offer in their communities. It's also a good chance to encourage everyone to have a conversation about mental health and wellbeing. Whether it is picking up the phone, dropping someone an email or having a chat over a cuppa, every conversation can make a difference. Whatever you're going through, you can call the Samaritans free any time, from any phone, tel: 116 123.</w:t>
      </w:r>
    </w:p>
    <w:p w14:paraId="3DDA11A2" w14:textId="26CEBEC9" w:rsidR="0074398E" w:rsidRPr="00A02E46" w:rsidRDefault="0098576E">
      <w:pPr>
        <w:rPr>
          <w:rFonts w:ascii="Arial" w:hAnsi="Arial" w:cs="Arial"/>
          <w:b/>
          <w:bCs/>
          <w:color w:val="7030A0"/>
          <w:sz w:val="32"/>
          <w:szCs w:val="32"/>
          <w:u w:val="singl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A02E46">
        <w:rPr>
          <w:rFonts w:ascii="Arial" w:hAnsi="Arial" w:cs="Arial"/>
          <w:b/>
          <w:bCs/>
          <w:color w:val="7030A0"/>
          <w:sz w:val="32"/>
          <w:szCs w:val="32"/>
          <w:u w:val="singl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AUGUST- N</w:t>
      </w:r>
      <w:r w:rsidR="00CF7FB2" w:rsidRPr="00A02E46">
        <w:rPr>
          <w:rFonts w:ascii="Arial" w:hAnsi="Arial" w:cs="Arial"/>
          <w:b/>
          <w:bCs/>
          <w:color w:val="7030A0"/>
          <w:sz w:val="32"/>
          <w:szCs w:val="32"/>
          <w:u w:val="singl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t>ever Give Up Day</w:t>
      </w:r>
    </w:p>
    <w:p w14:paraId="2A02FFB7" w14:textId="1DA8327A" w:rsidR="0098576E" w:rsidRPr="00CF7FB2" w:rsidRDefault="0098576E">
      <w:pPr>
        <w:rPr>
          <w:rFonts w:ascii="Arial" w:hAnsi="Arial" w:cs="Arial"/>
          <w:sz w:val="24"/>
          <w:szCs w:val="24"/>
        </w:rPr>
      </w:pPr>
      <w:r w:rsidRPr="00CF7FB2">
        <w:rPr>
          <w:rFonts w:ascii="Arial" w:hAnsi="Arial" w:cs="Arial"/>
          <w:sz w:val="24"/>
          <w:szCs w:val="24"/>
          <w:shd w:val="clear" w:color="auto" w:fill="FFFFFF"/>
        </w:rPr>
        <w:t xml:space="preserve">Never Give Up Day </w:t>
      </w:r>
      <w:r w:rsidR="00CF7FB2">
        <w:rPr>
          <w:rFonts w:ascii="Arial" w:hAnsi="Arial" w:cs="Arial"/>
          <w:sz w:val="24"/>
          <w:szCs w:val="24"/>
          <w:shd w:val="clear" w:color="auto" w:fill="FFFFFF"/>
        </w:rPr>
        <w:t>18</w:t>
      </w:r>
      <w:r w:rsidR="00CF7FB2" w:rsidRPr="00CF7FB2">
        <w:rPr>
          <w:rFonts w:ascii="Arial" w:hAnsi="Arial" w:cs="Arial"/>
          <w:sz w:val="24"/>
          <w:szCs w:val="24"/>
          <w:shd w:val="clear" w:color="auto" w:fill="FFFFFF"/>
          <w:vertAlign w:val="superscript"/>
        </w:rPr>
        <w:t>th</w:t>
      </w:r>
      <w:r w:rsidR="00CF7FB2">
        <w:rPr>
          <w:rFonts w:ascii="Arial" w:hAnsi="Arial" w:cs="Arial"/>
          <w:sz w:val="24"/>
          <w:szCs w:val="24"/>
          <w:shd w:val="clear" w:color="auto" w:fill="FFFFFF"/>
        </w:rPr>
        <w:t xml:space="preserve"> August internationally- </w:t>
      </w:r>
      <w:r w:rsidRPr="00CF7FB2">
        <w:rPr>
          <w:rFonts w:ascii="Arial" w:hAnsi="Arial" w:cs="Arial"/>
          <w:sz w:val="24"/>
          <w:szCs w:val="24"/>
          <w:shd w:val="clear" w:color="auto" w:fill="FFFFFF"/>
        </w:rPr>
        <w:t xml:space="preserve">is about a mindset of determination to help us get through even the hardest of challenges. It’s about </w:t>
      </w:r>
      <w:r w:rsidRPr="00CF7FB2">
        <w:rPr>
          <w:rFonts w:ascii="Arial" w:hAnsi="Arial" w:cs="Arial"/>
          <w:b/>
          <w:bCs/>
          <w:sz w:val="24"/>
          <w:szCs w:val="24"/>
          <w:shd w:val="clear" w:color="auto" w:fill="FFFFFF"/>
        </w:rPr>
        <w:t>motivating others, inspiring ourselves</w:t>
      </w:r>
      <w:r w:rsidRPr="00CF7FB2">
        <w:rPr>
          <w:rFonts w:ascii="Arial" w:hAnsi="Arial" w:cs="Arial"/>
          <w:sz w:val="24"/>
          <w:szCs w:val="24"/>
          <w:shd w:val="clear" w:color="auto" w:fill="FFFFFF"/>
        </w:rPr>
        <w:t xml:space="preserve"> and remembering that even in hard times, the hardest, we can keep going </w:t>
      </w:r>
      <w:r w:rsidR="00CF7FB2" w:rsidRPr="00CF7FB2">
        <w:rPr>
          <w:rFonts w:ascii="Arial" w:hAnsi="Arial" w:cs="Arial"/>
          <w:sz w:val="24"/>
          <w:szCs w:val="24"/>
          <w:shd w:val="clear" w:color="auto" w:fill="FFFFFF"/>
        </w:rPr>
        <w:t>"</w:t>
      </w:r>
      <w:r w:rsidR="00CF7FB2" w:rsidRPr="00CF7FB2">
        <w:rPr>
          <w:rStyle w:val="Emphasis"/>
          <w:rFonts w:ascii="Arial" w:hAnsi="Arial" w:cs="Arial"/>
          <w:i w:val="0"/>
          <w:iCs w:val="0"/>
          <w:sz w:val="24"/>
          <w:szCs w:val="24"/>
          <w:shd w:val="clear" w:color="auto" w:fill="FFFFFF"/>
        </w:rPr>
        <w:t>Courage</w:t>
      </w:r>
      <w:r w:rsidR="00CF7FB2" w:rsidRPr="00CF7FB2">
        <w:rPr>
          <w:rFonts w:ascii="Arial" w:hAnsi="Arial" w:cs="Arial"/>
          <w:sz w:val="24"/>
          <w:szCs w:val="24"/>
          <w:shd w:val="clear" w:color="auto" w:fill="FFFFFF"/>
        </w:rPr>
        <w:t> doesn't </w:t>
      </w:r>
      <w:r w:rsidR="00CF7FB2" w:rsidRPr="00CF7FB2">
        <w:rPr>
          <w:rStyle w:val="Emphasis"/>
          <w:rFonts w:ascii="Arial" w:hAnsi="Arial" w:cs="Arial"/>
          <w:i w:val="0"/>
          <w:iCs w:val="0"/>
          <w:sz w:val="24"/>
          <w:szCs w:val="24"/>
          <w:shd w:val="clear" w:color="auto" w:fill="FFFFFF"/>
        </w:rPr>
        <w:t>always roar</w:t>
      </w:r>
      <w:r w:rsidR="00CF7FB2" w:rsidRPr="00CF7FB2">
        <w:rPr>
          <w:rFonts w:ascii="Arial" w:hAnsi="Arial" w:cs="Arial"/>
          <w:sz w:val="24"/>
          <w:szCs w:val="24"/>
          <w:shd w:val="clear" w:color="auto" w:fill="FFFFFF"/>
        </w:rPr>
        <w:t>. Sometimes </w:t>
      </w:r>
      <w:r w:rsidR="00CF7FB2" w:rsidRPr="00CF7FB2">
        <w:rPr>
          <w:rStyle w:val="Emphasis"/>
          <w:rFonts w:ascii="Arial" w:hAnsi="Arial" w:cs="Arial"/>
          <w:i w:val="0"/>
          <w:iCs w:val="0"/>
          <w:sz w:val="24"/>
          <w:szCs w:val="24"/>
          <w:shd w:val="clear" w:color="auto" w:fill="FFFFFF"/>
        </w:rPr>
        <w:t>courage</w:t>
      </w:r>
      <w:r w:rsidR="00CF7FB2" w:rsidRPr="00CF7FB2">
        <w:rPr>
          <w:rFonts w:ascii="Arial" w:hAnsi="Arial" w:cs="Arial"/>
          <w:sz w:val="24"/>
          <w:szCs w:val="24"/>
          <w:shd w:val="clear" w:color="auto" w:fill="FFFFFF"/>
        </w:rPr>
        <w:t xml:space="preserve"> is the quiet voice at the end of the day saying, 'I will try again tomorrow.' </w:t>
      </w:r>
    </w:p>
    <w:p w14:paraId="1D5EB90B" w14:textId="24937638" w:rsidR="00CF7FB2" w:rsidRDefault="00B37700">
      <w:r w:rsidRPr="00A02E46">
        <w:rPr>
          <w:rFonts w:ascii="Arial" w:hAnsi="Arial" w:cs="Arial"/>
          <w:b/>
          <w:bCs/>
          <w:color w:val="A5A5A5" w:themeColor="accent3"/>
          <w:sz w:val="32"/>
          <w:szCs w:val="32"/>
          <w:u w:val="single"/>
          <w14:textFill>
            <w14:gradFill>
              <w14:gsLst>
                <w14:gs w14:pos="0">
                  <w14:schemeClr w14:val="accent3">
                    <w14:shade w14:val="30000"/>
                    <w14:satMod w14:val="115000"/>
                  </w14:schemeClr>
                </w14:gs>
                <w14:gs w14:pos="50000">
                  <w14:schemeClr w14:val="accent3">
                    <w14:shade w14:val="67500"/>
                    <w14:satMod w14:val="115000"/>
                  </w14:schemeClr>
                </w14:gs>
                <w14:gs w14:pos="100000">
                  <w14:schemeClr w14:val="accent3">
                    <w14:shade w14:val="100000"/>
                    <w14:satMod w14:val="115000"/>
                  </w14:schemeClr>
                </w14:gs>
              </w14:gsLst>
              <w14:path w14:path="circle">
                <w14:fillToRect w14:l="50000" w14:t="50000" w14:r="50000" w14:b="50000"/>
              </w14:path>
            </w14:gradFill>
          </w14:textFill>
        </w:rPr>
        <w:t>S</w:t>
      </w:r>
      <w:r w:rsidR="00CF7FB2" w:rsidRPr="00A02E46">
        <w:rPr>
          <w:rFonts w:ascii="Arial" w:hAnsi="Arial" w:cs="Arial"/>
          <w:b/>
          <w:bCs/>
          <w:color w:val="A5A5A5" w:themeColor="accent3"/>
          <w:sz w:val="32"/>
          <w:szCs w:val="32"/>
          <w:u w:val="single"/>
          <w14:textFill>
            <w14:gradFill>
              <w14:gsLst>
                <w14:gs w14:pos="0">
                  <w14:schemeClr w14:val="accent3">
                    <w14:shade w14:val="30000"/>
                    <w14:satMod w14:val="115000"/>
                  </w14:schemeClr>
                </w14:gs>
                <w14:gs w14:pos="50000">
                  <w14:schemeClr w14:val="accent3">
                    <w14:shade w14:val="67500"/>
                    <w14:satMod w14:val="115000"/>
                  </w14:schemeClr>
                </w14:gs>
                <w14:gs w14:pos="100000">
                  <w14:schemeClr w14:val="accent3">
                    <w14:shade w14:val="100000"/>
                    <w14:satMod w14:val="115000"/>
                  </w14:schemeClr>
                </w14:gs>
              </w14:gsLst>
              <w14:path w14:path="circle">
                <w14:fillToRect w14:l="50000" w14:t="50000" w14:r="50000" w14:b="50000"/>
              </w14:path>
            </w14:gradFill>
          </w14:textFill>
        </w:rPr>
        <w:t>EPTEMBER-</w:t>
      </w:r>
      <w:r w:rsidRPr="00A02E46">
        <w:rPr>
          <w:rFonts w:ascii="Arial" w:hAnsi="Arial" w:cs="Arial"/>
          <w:b/>
          <w:bCs/>
          <w:color w:val="A5A5A5" w:themeColor="accent3"/>
          <w:sz w:val="32"/>
          <w:szCs w:val="32"/>
          <w:u w:val="single"/>
          <w14:textFill>
            <w14:gradFill>
              <w14:gsLst>
                <w14:gs w14:pos="0">
                  <w14:schemeClr w14:val="accent3">
                    <w14:shade w14:val="30000"/>
                    <w14:satMod w14:val="115000"/>
                  </w14:schemeClr>
                </w14:gs>
                <w14:gs w14:pos="50000">
                  <w14:schemeClr w14:val="accent3">
                    <w14:shade w14:val="67500"/>
                    <w14:satMod w14:val="115000"/>
                  </w14:schemeClr>
                </w14:gs>
                <w14:gs w14:pos="100000">
                  <w14:schemeClr w14:val="accent3">
                    <w14:shade w14:val="100000"/>
                    <w14:satMod w14:val="115000"/>
                  </w14:schemeClr>
                </w14:gs>
              </w14:gsLst>
              <w14:path w14:path="circle">
                <w14:fillToRect w14:l="50000" w14:t="50000" w14:r="50000" w14:b="50000"/>
              </w14:path>
            </w14:gradFill>
          </w14:textFill>
        </w:rPr>
        <w:t xml:space="preserve"> World Suicide Prevention Day</w:t>
      </w:r>
      <w:r w:rsidRPr="00A02E46">
        <w:rPr>
          <w:color w:val="A5A5A5" w:themeColor="accent3"/>
          <w14:textFill>
            <w14:gradFill>
              <w14:gsLst>
                <w14:gs w14:pos="0">
                  <w14:schemeClr w14:val="accent3">
                    <w14:shade w14:val="30000"/>
                    <w14:satMod w14:val="115000"/>
                  </w14:schemeClr>
                </w14:gs>
                <w14:gs w14:pos="50000">
                  <w14:schemeClr w14:val="accent3">
                    <w14:shade w14:val="67500"/>
                    <w14:satMod w14:val="115000"/>
                  </w14:schemeClr>
                </w14:gs>
                <w14:gs w14:pos="100000">
                  <w14:schemeClr w14:val="accent3">
                    <w14:shade w14:val="100000"/>
                    <w14:satMod w14:val="115000"/>
                  </w14:schemeClr>
                </w14:gs>
              </w14:gsLst>
              <w14:path w14:path="circle">
                <w14:fillToRect w14:l="50000" w14:t="50000" w14:r="50000" w14:b="50000"/>
              </w14:path>
            </w14:gradFill>
          </w14:textFill>
        </w:rPr>
        <w:t xml:space="preserve"> </w:t>
      </w:r>
      <w:r>
        <w:t xml:space="preserve">– </w:t>
      </w:r>
    </w:p>
    <w:p w14:paraId="529F3B81" w14:textId="465247C6" w:rsidR="00B37700" w:rsidRPr="00CF7FB2" w:rsidRDefault="00B37700">
      <w:pPr>
        <w:rPr>
          <w:sz w:val="24"/>
          <w:szCs w:val="24"/>
        </w:rPr>
      </w:pPr>
      <w:r>
        <w:t xml:space="preserve"> </w:t>
      </w:r>
      <w:r w:rsidR="00CF7FB2" w:rsidRPr="00CF7FB2">
        <w:rPr>
          <w:rFonts w:ascii="Arial" w:hAnsi="Arial" w:cs="Arial"/>
          <w:sz w:val="24"/>
          <w:szCs w:val="24"/>
          <w:shd w:val="clear" w:color="auto" w:fill="FFFFFF"/>
        </w:rPr>
        <w:t>We observe World Suicide Prevention Day each year on September 10th. It’s a growing problem and the numbers tell a shocking story. Every 40 seconds someone takes their own life according to the World Health Organization (WHO). That’s about 800,000 people worldwide every year — although some estimates put that number closer to 1 million. Suicide is the leading cause of death for people aged 15 to 29 and for every suicide that results in death, there are as many as 40 attempted suicides.</w:t>
      </w:r>
    </w:p>
    <w:p w14:paraId="5B2E8FFE" w14:textId="363C12E0" w:rsidR="00CF7FB2" w:rsidRDefault="00B37700">
      <w:pPr>
        <w:rPr>
          <w:b/>
          <w:bCs/>
          <w:color w:val="996633"/>
          <w:u w:val="single"/>
        </w:rPr>
      </w:pPr>
      <w:r w:rsidRPr="00A02E46">
        <w:rPr>
          <w:rFonts w:ascii="Arial" w:hAnsi="Arial" w:cs="Arial"/>
          <w:b/>
          <w:bCs/>
          <w:color w:val="996633"/>
          <w:sz w:val="32"/>
          <w:szCs w:val="32"/>
          <w:u w:val="single"/>
          <w14:textFill>
            <w14:gradFill>
              <w14:gsLst>
                <w14:gs w14:pos="0">
                  <w14:srgbClr w14:val="996633">
                    <w14:shade w14:val="30000"/>
                    <w14:satMod w14:val="115000"/>
                  </w14:srgbClr>
                </w14:gs>
                <w14:gs w14:pos="50000">
                  <w14:srgbClr w14:val="996633">
                    <w14:shade w14:val="67500"/>
                    <w14:satMod w14:val="115000"/>
                  </w14:srgbClr>
                </w14:gs>
                <w14:gs w14:pos="100000">
                  <w14:srgbClr w14:val="996633">
                    <w14:shade w14:val="100000"/>
                    <w14:satMod w14:val="115000"/>
                  </w14:srgbClr>
                </w14:gs>
              </w14:gsLst>
              <w14:path w14:path="circle">
                <w14:fillToRect w14:l="50000" w14:t="50000" w14:r="50000" w14:b="50000"/>
              </w14:path>
            </w14:gradFill>
          </w14:textFill>
        </w:rPr>
        <w:t>O</w:t>
      </w:r>
      <w:r w:rsidR="00CF7FB2" w:rsidRPr="00A02E46">
        <w:rPr>
          <w:rFonts w:ascii="Arial" w:hAnsi="Arial" w:cs="Arial"/>
          <w:b/>
          <w:bCs/>
          <w:color w:val="996633"/>
          <w:sz w:val="32"/>
          <w:szCs w:val="32"/>
          <w:u w:val="single"/>
          <w14:textFill>
            <w14:gradFill>
              <w14:gsLst>
                <w14:gs w14:pos="0">
                  <w14:srgbClr w14:val="996633">
                    <w14:shade w14:val="30000"/>
                    <w14:satMod w14:val="115000"/>
                  </w14:srgbClr>
                </w14:gs>
                <w14:gs w14:pos="50000">
                  <w14:srgbClr w14:val="996633">
                    <w14:shade w14:val="67500"/>
                    <w14:satMod w14:val="115000"/>
                  </w14:srgbClr>
                </w14:gs>
                <w14:gs w14:pos="100000">
                  <w14:srgbClr w14:val="996633">
                    <w14:shade w14:val="100000"/>
                    <w14:satMod w14:val="115000"/>
                  </w14:srgbClr>
                </w14:gs>
              </w14:gsLst>
              <w14:path w14:path="circle">
                <w14:fillToRect w14:l="50000" w14:t="50000" w14:r="50000" w14:b="50000"/>
              </w14:path>
            </w14:gradFill>
          </w14:textFill>
        </w:rPr>
        <w:t>CTOBER-</w:t>
      </w:r>
      <w:r w:rsidRPr="00A02E46">
        <w:rPr>
          <w:rFonts w:ascii="Arial" w:hAnsi="Arial" w:cs="Arial"/>
          <w:b/>
          <w:bCs/>
          <w:color w:val="996633"/>
          <w:sz w:val="32"/>
          <w:szCs w:val="32"/>
          <w:u w:val="single"/>
          <w14:textFill>
            <w14:gradFill>
              <w14:gsLst>
                <w14:gs w14:pos="0">
                  <w14:srgbClr w14:val="996633">
                    <w14:shade w14:val="30000"/>
                    <w14:satMod w14:val="115000"/>
                  </w14:srgbClr>
                </w14:gs>
                <w14:gs w14:pos="50000">
                  <w14:srgbClr w14:val="996633">
                    <w14:shade w14:val="67500"/>
                    <w14:satMod w14:val="115000"/>
                  </w14:srgbClr>
                </w14:gs>
                <w14:gs w14:pos="100000">
                  <w14:srgbClr w14:val="996633">
                    <w14:shade w14:val="100000"/>
                    <w14:satMod w14:val="115000"/>
                  </w14:srgbClr>
                </w14:gs>
              </w14:gsLst>
              <w14:path w14:path="circle">
                <w14:fillToRect w14:l="50000" w14:t="50000" w14:r="50000" w14:b="50000"/>
              </w14:path>
            </w14:gradFill>
          </w14:textFill>
        </w:rPr>
        <w:t xml:space="preserve"> World Mental Health Day</w:t>
      </w:r>
      <w:r w:rsidRPr="00A02E46">
        <w:rPr>
          <w:b/>
          <w:bCs/>
          <w:color w:val="996633"/>
          <w:u w:val="single"/>
          <w14:textFill>
            <w14:gradFill>
              <w14:gsLst>
                <w14:gs w14:pos="0">
                  <w14:srgbClr w14:val="996633">
                    <w14:shade w14:val="30000"/>
                    <w14:satMod w14:val="115000"/>
                  </w14:srgbClr>
                </w14:gs>
                <w14:gs w14:pos="50000">
                  <w14:srgbClr w14:val="996633">
                    <w14:shade w14:val="67500"/>
                    <w14:satMod w14:val="115000"/>
                  </w14:srgbClr>
                </w14:gs>
                <w14:gs w14:pos="100000">
                  <w14:srgbClr w14:val="996633">
                    <w14:shade w14:val="100000"/>
                    <w14:satMod w14:val="115000"/>
                  </w14:srgbClr>
                </w14:gs>
              </w14:gsLst>
              <w14:path w14:path="circle">
                <w14:fillToRect w14:l="50000" w14:t="50000" w14:r="50000" w14:b="50000"/>
              </w14:path>
            </w14:gradFill>
          </w14:textFill>
        </w:rPr>
        <w:t xml:space="preserve"> </w:t>
      </w:r>
      <w:r w:rsidR="00CF7FB2">
        <w:rPr>
          <w:b/>
          <w:bCs/>
          <w:color w:val="996633"/>
          <w:u w:val="single"/>
        </w:rPr>
        <w:t>–</w:t>
      </w:r>
    </w:p>
    <w:p w14:paraId="7D858BB5" w14:textId="079ADD75" w:rsidR="00CF7FB2" w:rsidRPr="00CF7FB2" w:rsidRDefault="00CF7FB2">
      <w:pPr>
        <w:rPr>
          <w:b/>
          <w:bCs/>
          <w:sz w:val="24"/>
          <w:szCs w:val="24"/>
          <w:u w:val="single"/>
        </w:rPr>
      </w:pPr>
      <w:r w:rsidRPr="00CF7FB2">
        <w:rPr>
          <w:rFonts w:ascii="Arial" w:hAnsi="Arial" w:cs="Arial"/>
          <w:sz w:val="24"/>
          <w:szCs w:val="24"/>
          <w:shd w:val="clear" w:color="auto" w:fill="FFFFFF"/>
        </w:rPr>
        <w:t>On 10 October, the World Health Organisation (WHO) observes World Mental Health Day. The event is meant to increase public awareness about the importance of mental health, mental health services, and mental health workers worldwide.</w:t>
      </w:r>
    </w:p>
    <w:p w14:paraId="4573AA5F" w14:textId="77777777" w:rsidR="00CF7FB2" w:rsidRDefault="00CF7FB2"/>
    <w:p w14:paraId="71246E4B" w14:textId="77777777" w:rsidR="00CF7FB2" w:rsidRDefault="00CF7FB2">
      <w:r w:rsidRPr="00A02E46">
        <w:rPr>
          <w:rFonts w:ascii="Arial" w:hAnsi="Arial" w:cs="Arial"/>
          <w:b/>
          <w:bCs/>
          <w:color w:val="FF9999"/>
          <w:sz w:val="32"/>
          <w:szCs w:val="32"/>
          <w:u w:val="single"/>
          <w14:textFill>
            <w14:gradFill>
              <w14:gsLst>
                <w14:gs w14:pos="0">
                  <w14:srgbClr w14:val="FF9999">
                    <w14:shade w14:val="30000"/>
                    <w14:satMod w14:val="115000"/>
                  </w14:srgbClr>
                </w14:gs>
                <w14:gs w14:pos="50000">
                  <w14:srgbClr w14:val="FF9999">
                    <w14:shade w14:val="67500"/>
                    <w14:satMod w14:val="115000"/>
                  </w14:srgbClr>
                </w14:gs>
                <w14:gs w14:pos="100000">
                  <w14:srgbClr w14:val="FF9999">
                    <w14:shade w14:val="100000"/>
                    <w14:satMod w14:val="115000"/>
                  </w14:srgbClr>
                </w14:gs>
              </w14:gsLst>
              <w14:path w14:path="circle">
                <w14:fillToRect w14:l="50000" w14:t="50000" w14:r="50000" w14:b="50000"/>
              </w14:path>
            </w14:gradFill>
          </w14:textFill>
        </w:rPr>
        <w:lastRenderedPageBreak/>
        <w:t>NOVEMBER -</w:t>
      </w:r>
      <w:r w:rsidR="00B37700" w:rsidRPr="00A02E46">
        <w:rPr>
          <w:rFonts w:ascii="Arial" w:hAnsi="Arial" w:cs="Arial"/>
          <w:b/>
          <w:bCs/>
          <w:color w:val="FF9999"/>
          <w:sz w:val="32"/>
          <w:szCs w:val="32"/>
          <w:u w:val="single"/>
          <w14:textFill>
            <w14:gradFill>
              <w14:gsLst>
                <w14:gs w14:pos="0">
                  <w14:srgbClr w14:val="FF9999">
                    <w14:shade w14:val="30000"/>
                    <w14:satMod w14:val="115000"/>
                  </w14:srgbClr>
                </w14:gs>
                <w14:gs w14:pos="50000">
                  <w14:srgbClr w14:val="FF9999">
                    <w14:shade w14:val="67500"/>
                    <w14:satMod w14:val="115000"/>
                  </w14:srgbClr>
                </w14:gs>
                <w14:gs w14:pos="100000">
                  <w14:srgbClr w14:val="FF9999">
                    <w14:shade w14:val="100000"/>
                    <w14:satMod w14:val="115000"/>
                  </w14:srgbClr>
                </w14:gs>
              </w14:gsLst>
              <w14:path w14:path="circle">
                <w14:fillToRect w14:l="50000" w14:t="50000" w14:r="50000" w14:b="50000"/>
              </w14:path>
            </w14:gradFill>
          </w14:textFill>
        </w:rPr>
        <w:t>National Stress Awareness Day</w:t>
      </w:r>
      <w:r w:rsidR="00B37700" w:rsidRPr="00A02E46">
        <w:rPr>
          <w14:textFill>
            <w14:gradFill>
              <w14:gsLst>
                <w14:gs w14:pos="0">
                  <w14:srgbClr w14:val="FF9999">
                    <w14:shade w14:val="30000"/>
                    <w14:satMod w14:val="115000"/>
                  </w14:srgbClr>
                </w14:gs>
                <w14:gs w14:pos="50000">
                  <w14:srgbClr w14:val="FF9999">
                    <w14:shade w14:val="67500"/>
                    <w14:satMod w14:val="115000"/>
                  </w14:srgbClr>
                </w14:gs>
                <w14:gs w14:pos="100000">
                  <w14:srgbClr w14:val="FF9999">
                    <w14:shade w14:val="100000"/>
                    <w14:satMod w14:val="115000"/>
                  </w14:srgbClr>
                </w14:gs>
              </w14:gsLst>
              <w14:path w14:path="circle">
                <w14:fillToRect w14:l="50000" w14:t="50000" w14:r="50000" w14:b="50000"/>
              </w14:path>
            </w14:gradFill>
          </w14:textFill>
        </w:rPr>
        <w:t xml:space="preserve"> </w:t>
      </w:r>
      <w:r w:rsidR="00B37700">
        <w:t xml:space="preserve">– </w:t>
      </w:r>
    </w:p>
    <w:p w14:paraId="299ED63A" w14:textId="38567079" w:rsidR="00CF7FB2" w:rsidRPr="00F95F5A" w:rsidRDefault="00CF7FB2" w:rsidP="00CF7FB2">
      <w:pPr>
        <w:shd w:val="clear" w:color="auto" w:fill="FFFFFF"/>
        <w:rPr>
          <w:rFonts w:ascii="Arial" w:eastAsia="Times New Roman" w:hAnsi="Arial" w:cs="Arial"/>
          <w:color w:val="202124"/>
          <w:sz w:val="24"/>
          <w:szCs w:val="24"/>
          <w:lang w:eastAsia="en-GB"/>
        </w:rPr>
      </w:pPr>
      <w:r w:rsidRPr="00F95F5A">
        <w:rPr>
          <w:rFonts w:ascii="Arial" w:eastAsia="Times New Roman" w:hAnsi="Arial" w:cs="Arial"/>
          <w:b/>
          <w:bCs/>
          <w:color w:val="202124"/>
          <w:sz w:val="24"/>
          <w:szCs w:val="24"/>
          <w:lang w:eastAsia="en-GB"/>
        </w:rPr>
        <w:t>2 November 2022</w:t>
      </w:r>
    </w:p>
    <w:p w14:paraId="79997795" w14:textId="05A0FCD1" w:rsidR="002A4079" w:rsidRDefault="00CF7FB2" w:rsidP="00CF7FB2">
      <w:pPr>
        <w:rPr>
          <w:rFonts w:ascii="Arial" w:eastAsia="Times New Roman" w:hAnsi="Arial" w:cs="Arial"/>
          <w:color w:val="202124"/>
          <w:sz w:val="24"/>
          <w:szCs w:val="24"/>
          <w:shd w:val="clear" w:color="auto" w:fill="FFFFFF"/>
          <w:lang w:eastAsia="en-GB"/>
        </w:rPr>
      </w:pPr>
      <w:r w:rsidRPr="00F95F5A">
        <w:rPr>
          <w:rFonts w:ascii="Arial" w:eastAsia="Times New Roman" w:hAnsi="Arial" w:cs="Arial"/>
          <w:color w:val="202124"/>
          <w:sz w:val="24"/>
          <w:szCs w:val="24"/>
          <w:shd w:val="clear" w:color="auto" w:fill="FFFFFF"/>
          <w:lang w:eastAsia="en-GB"/>
        </w:rPr>
        <w:t xml:space="preserve">National Stress Awareness Day was set up by the International Stress Management Association, with the mission of raising awareness of the effects of psychological distress in the workplace </w:t>
      </w:r>
      <w:r w:rsidR="00F95F5A" w:rsidRPr="00F95F5A">
        <w:rPr>
          <w:rFonts w:ascii="Arial" w:eastAsia="Times New Roman" w:hAnsi="Arial" w:cs="Arial"/>
          <w:color w:val="202124"/>
          <w:sz w:val="24"/>
          <w:szCs w:val="24"/>
          <w:shd w:val="clear" w:color="auto" w:fill="FFFFFF"/>
          <w:lang w:eastAsia="en-GB"/>
        </w:rPr>
        <w:t xml:space="preserve">and the long-lasting effects of work relates stress </w:t>
      </w:r>
      <w:r w:rsidRPr="00F95F5A">
        <w:rPr>
          <w:rFonts w:ascii="Arial" w:eastAsia="Times New Roman" w:hAnsi="Arial" w:cs="Arial"/>
          <w:color w:val="202124"/>
          <w:sz w:val="24"/>
          <w:szCs w:val="24"/>
          <w:shd w:val="clear" w:color="auto" w:fill="FFFFFF"/>
          <w:lang w:eastAsia="en-GB"/>
        </w:rPr>
        <w:t xml:space="preserve">and </w:t>
      </w:r>
      <w:r w:rsidR="00F95F5A" w:rsidRPr="00F95F5A">
        <w:rPr>
          <w:rFonts w:ascii="Arial" w:eastAsia="Times New Roman" w:hAnsi="Arial" w:cs="Arial"/>
          <w:color w:val="202124"/>
          <w:sz w:val="24"/>
          <w:szCs w:val="24"/>
          <w:shd w:val="clear" w:color="auto" w:fill="FFFFFF"/>
          <w:lang w:eastAsia="en-GB"/>
        </w:rPr>
        <w:t xml:space="preserve">the promotion of </w:t>
      </w:r>
      <w:r w:rsidRPr="00F95F5A">
        <w:rPr>
          <w:rFonts w:ascii="Arial" w:eastAsia="Times New Roman" w:hAnsi="Arial" w:cs="Arial"/>
          <w:color w:val="202124"/>
          <w:sz w:val="24"/>
          <w:szCs w:val="24"/>
          <w:shd w:val="clear" w:color="auto" w:fill="FFFFFF"/>
          <w:lang w:eastAsia="en-GB"/>
        </w:rPr>
        <w:t>strategies to address it</w:t>
      </w:r>
    </w:p>
    <w:p w14:paraId="0C0F8664" w14:textId="4AA3611A" w:rsidR="00F95F5A" w:rsidRDefault="00F95F5A" w:rsidP="00CF7FB2">
      <w:pPr>
        <w:rPr>
          <w:rFonts w:ascii="Arial" w:eastAsia="Times New Roman" w:hAnsi="Arial" w:cs="Arial"/>
          <w:color w:val="202124"/>
          <w:sz w:val="24"/>
          <w:szCs w:val="24"/>
          <w:shd w:val="clear" w:color="auto" w:fill="FFFFFF"/>
          <w:lang w:eastAsia="en-GB"/>
        </w:rPr>
      </w:pPr>
    </w:p>
    <w:p w14:paraId="4BE927A7" w14:textId="352E98BB" w:rsidR="00F95F5A" w:rsidRPr="00A02E46" w:rsidRDefault="00F95F5A" w:rsidP="00CF7FB2">
      <w:pPr>
        <w:rPr>
          <w:rFonts w:ascii="Arial" w:hAnsi="Arial" w:cs="Arial"/>
          <w:b/>
          <w:bCs/>
          <w:color w:val="4472C4" w:themeColor="accent1"/>
          <w:sz w:val="32"/>
          <w:szCs w:val="32"/>
          <w:u w:val="single"/>
          <w:shd w:val="clear" w:color="auto" w:fill="FFFFFF"/>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50000" w14:t="50000" w14:r="50000" w14:b="50000"/>
              </w14:path>
            </w14:gradFill>
          </w14:textFill>
        </w:rPr>
      </w:pPr>
      <w:r w:rsidRPr="00A02E46">
        <w:rPr>
          <w:rFonts w:ascii="Arial" w:eastAsia="Times New Roman" w:hAnsi="Arial" w:cs="Arial"/>
          <w:b/>
          <w:bCs/>
          <w:color w:val="4472C4" w:themeColor="accent1"/>
          <w:sz w:val="32"/>
          <w:szCs w:val="32"/>
          <w:u w:val="single"/>
          <w:shd w:val="clear" w:color="auto" w:fill="FFFFFF"/>
          <w:lang w:eastAsia="en-GB"/>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50000" w14:t="50000" w14:r="50000" w14:b="50000"/>
              </w14:path>
            </w14:gradFill>
          </w14:textFill>
        </w:rPr>
        <w:t xml:space="preserve">DECEMBER- </w:t>
      </w:r>
      <w:r w:rsidRPr="00A02E46">
        <w:rPr>
          <w:rFonts w:ascii="Arial" w:hAnsi="Arial" w:cs="Arial"/>
          <w:b/>
          <w:bCs/>
          <w:color w:val="4472C4" w:themeColor="accent1"/>
          <w:sz w:val="32"/>
          <w:szCs w:val="32"/>
          <w:u w:val="single"/>
          <w:shd w:val="clear" w:color="auto" w:fill="FFFFFF"/>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path w14:path="circle">
                <w14:fillToRect w14:l="50000" w14:t="50000" w14:r="50000" w14:b="50000"/>
              </w14:path>
            </w14:gradFill>
          </w14:textFill>
        </w:rPr>
        <w:t xml:space="preserve">Grief Awareness Week </w:t>
      </w:r>
    </w:p>
    <w:p w14:paraId="78D0F3D0" w14:textId="092EA5B8" w:rsidR="00F95F5A" w:rsidRDefault="00F95F5A" w:rsidP="00CF7FB2">
      <w:pPr>
        <w:rPr>
          <w:rFonts w:ascii="Arial" w:hAnsi="Arial" w:cs="Arial"/>
          <w:sz w:val="24"/>
          <w:szCs w:val="24"/>
          <w:shd w:val="clear" w:color="auto" w:fill="FFFFFF"/>
        </w:rPr>
      </w:pPr>
      <w:r>
        <w:rPr>
          <w:rFonts w:ascii="Arial" w:hAnsi="Arial" w:cs="Arial"/>
          <w:color w:val="202124"/>
          <w:shd w:val="clear" w:color="auto" w:fill="FFFFFF"/>
        </w:rPr>
        <w:t>from </w:t>
      </w:r>
      <w:r>
        <w:rPr>
          <w:rFonts w:ascii="Arial" w:hAnsi="Arial" w:cs="Arial"/>
          <w:b/>
          <w:bCs/>
          <w:color w:val="202124"/>
          <w:shd w:val="clear" w:color="auto" w:fill="FFFFFF"/>
        </w:rPr>
        <w:t>2 – 8 December 2021</w:t>
      </w:r>
      <w:r>
        <w:rPr>
          <w:rFonts w:ascii="Arial" w:hAnsi="Arial" w:cs="Arial"/>
          <w:color w:val="202124"/>
          <w:shd w:val="clear" w:color="auto" w:fill="FFFFFF"/>
        </w:rPr>
        <w:t xml:space="preserve">. </w:t>
      </w:r>
      <w:r w:rsidRPr="00A02E46">
        <w:rPr>
          <w:rFonts w:ascii="Arial" w:hAnsi="Arial" w:cs="Arial"/>
          <w:sz w:val="24"/>
          <w:szCs w:val="24"/>
          <w:shd w:val="clear" w:color="auto" w:fill="FFFFFF"/>
        </w:rPr>
        <w:t xml:space="preserve">One of the messages from the Good Grief Trust, who run the week, is, 'Your story could be someone else's hope’ this campaign aims </w:t>
      </w:r>
      <w:r w:rsidR="00A02E46">
        <w:rPr>
          <w:rFonts w:ascii="Arial" w:hAnsi="Arial" w:cs="Arial"/>
          <w:sz w:val="24"/>
          <w:szCs w:val="24"/>
          <w:shd w:val="clear" w:color="auto" w:fill="FFFFFF"/>
        </w:rPr>
        <w:t>t</w:t>
      </w:r>
      <w:r w:rsidRPr="00A02E46">
        <w:rPr>
          <w:rFonts w:ascii="Arial" w:hAnsi="Arial" w:cs="Arial"/>
          <w:sz w:val="24"/>
          <w:szCs w:val="24"/>
          <w:shd w:val="clear" w:color="auto" w:fill="FFFFFF"/>
        </w:rPr>
        <w:t>o raise </w:t>
      </w:r>
      <w:r w:rsidRPr="00A02E46">
        <w:rPr>
          <w:rStyle w:val="Emphasis"/>
          <w:rFonts w:ascii="Arial" w:hAnsi="Arial" w:cs="Arial"/>
          <w:b/>
          <w:bCs/>
          <w:i w:val="0"/>
          <w:iCs w:val="0"/>
          <w:sz w:val="24"/>
          <w:szCs w:val="24"/>
          <w:shd w:val="clear" w:color="auto" w:fill="FFFFFF"/>
        </w:rPr>
        <w:t>awareness</w:t>
      </w:r>
      <w:r w:rsidRPr="00A02E46">
        <w:rPr>
          <w:rFonts w:ascii="Arial" w:hAnsi="Arial" w:cs="Arial"/>
          <w:sz w:val="24"/>
          <w:szCs w:val="24"/>
          <w:shd w:val="clear" w:color="auto" w:fill="FFFFFF"/>
        </w:rPr>
        <w:t> of the impact of </w:t>
      </w:r>
      <w:r w:rsidRPr="00A02E46">
        <w:rPr>
          <w:rStyle w:val="Emphasis"/>
          <w:rFonts w:ascii="Arial" w:hAnsi="Arial" w:cs="Arial"/>
          <w:b/>
          <w:bCs/>
          <w:i w:val="0"/>
          <w:iCs w:val="0"/>
          <w:sz w:val="24"/>
          <w:szCs w:val="24"/>
          <w:shd w:val="clear" w:color="auto" w:fill="FFFFFF"/>
        </w:rPr>
        <w:t>grief</w:t>
      </w:r>
      <w:r w:rsidRPr="00A02E46">
        <w:rPr>
          <w:rFonts w:ascii="Arial" w:hAnsi="Arial" w:cs="Arial"/>
          <w:sz w:val="24"/>
          <w:szCs w:val="24"/>
          <w:shd w:val="clear" w:color="auto" w:fill="FFFFFF"/>
        </w:rPr>
        <w:t> ... To create a unified voice for all </w:t>
      </w:r>
      <w:r w:rsidRPr="00A02E46">
        <w:rPr>
          <w:rStyle w:val="Emphasis"/>
          <w:rFonts w:ascii="Arial" w:hAnsi="Arial" w:cs="Arial"/>
          <w:b/>
          <w:bCs/>
          <w:i w:val="0"/>
          <w:iCs w:val="0"/>
          <w:sz w:val="24"/>
          <w:szCs w:val="24"/>
          <w:shd w:val="clear" w:color="auto" w:fill="FFFFFF"/>
        </w:rPr>
        <w:t>bereavement</w:t>
      </w:r>
      <w:r w:rsidRPr="00A02E46">
        <w:rPr>
          <w:rFonts w:ascii="Arial" w:hAnsi="Arial" w:cs="Arial"/>
          <w:sz w:val="24"/>
          <w:szCs w:val="24"/>
          <w:shd w:val="clear" w:color="auto" w:fill="FFFFFF"/>
        </w:rPr>
        <w:t> support services</w:t>
      </w:r>
      <w:r w:rsidR="00A02E46">
        <w:rPr>
          <w:rFonts w:ascii="Arial" w:hAnsi="Arial" w:cs="Arial"/>
          <w:sz w:val="24"/>
          <w:szCs w:val="24"/>
          <w:shd w:val="clear" w:color="auto" w:fill="FFFFFF"/>
        </w:rPr>
        <w:t>.</w:t>
      </w:r>
    </w:p>
    <w:p w14:paraId="5D982B2E" w14:textId="31BD6B6A" w:rsidR="00A02E46" w:rsidRDefault="00A02E46" w:rsidP="00CF7FB2">
      <w:pPr>
        <w:rPr>
          <w:rFonts w:ascii="Arial" w:hAnsi="Arial" w:cs="Arial"/>
          <w:sz w:val="24"/>
          <w:szCs w:val="24"/>
          <w:shd w:val="clear" w:color="auto" w:fill="FFFFFF"/>
        </w:rPr>
      </w:pPr>
    </w:p>
    <w:p w14:paraId="4ACE83F8" w14:textId="7DC1E47E" w:rsidR="00A02E46" w:rsidRDefault="00A02E46" w:rsidP="00CF7FB2">
      <w:pPr>
        <w:rPr>
          <w:rFonts w:ascii="Arial" w:hAnsi="Arial" w:cs="Arial"/>
          <w:sz w:val="24"/>
          <w:szCs w:val="24"/>
          <w:shd w:val="clear" w:color="auto" w:fill="FFFFFF"/>
        </w:rPr>
      </w:pPr>
      <w:r>
        <w:rPr>
          <w:rFonts w:ascii="Arial" w:hAnsi="Arial" w:cs="Arial"/>
          <w:sz w:val="24"/>
          <w:szCs w:val="24"/>
          <w:shd w:val="clear" w:color="auto" w:fill="FFFFFF"/>
        </w:rPr>
        <w:t>These are just some of the Awareness days that we can promote- Our main message needs to be that EVERY DAY WE ARE HERE TO SUPPORT.</w:t>
      </w:r>
    </w:p>
    <w:p w14:paraId="1267A20C" w14:textId="464FE481" w:rsidR="001E55B8" w:rsidRPr="001E55B8" w:rsidRDefault="001E55B8" w:rsidP="00CF7FB2">
      <w:pPr>
        <w:rPr>
          <w:rFonts w:ascii="Arial" w:hAnsi="Arial" w:cs="Arial"/>
          <w:b/>
          <w:bCs/>
          <w:color w:val="385623" w:themeColor="accent6" w:themeShade="80"/>
          <w:sz w:val="32"/>
          <w:szCs w:val="32"/>
          <w:u w:val="single"/>
          <w:shd w:val="clear" w:color="auto" w:fill="FFFFFF"/>
        </w:rPr>
      </w:pPr>
      <w:r>
        <w:rPr>
          <w:rFonts w:ascii="Arial" w:hAnsi="Arial" w:cs="Arial"/>
          <w:b/>
          <w:bCs/>
          <w:color w:val="385623" w:themeColor="accent6" w:themeShade="80"/>
          <w:sz w:val="32"/>
          <w:szCs w:val="32"/>
          <w:shd w:val="clear" w:color="auto" w:fill="FFFFFF"/>
        </w:rPr>
        <w:t xml:space="preserve">                           </w:t>
      </w:r>
      <w:r w:rsidRPr="001E55B8">
        <w:rPr>
          <w:rFonts w:ascii="Arial" w:hAnsi="Arial" w:cs="Arial"/>
          <w:b/>
          <w:bCs/>
          <w:color w:val="385623" w:themeColor="accent6" w:themeShade="80"/>
          <w:sz w:val="32"/>
          <w:szCs w:val="32"/>
          <w:u w:val="single"/>
          <w:shd w:val="clear" w:color="auto" w:fill="FFFFFF"/>
        </w:rPr>
        <w:t>IT’S OK NOT TO BE OK</w:t>
      </w:r>
    </w:p>
    <w:p w14:paraId="00077727" w14:textId="04F63B01" w:rsidR="00A02E46" w:rsidRPr="00A02E46" w:rsidRDefault="00A02E46" w:rsidP="00CF7FB2">
      <w:pPr>
        <w:rPr>
          <w:sz w:val="24"/>
          <w:szCs w:val="24"/>
        </w:rPr>
      </w:pPr>
      <w:r>
        <w:rPr>
          <w:noProof/>
        </w:rPr>
        <w:drawing>
          <wp:inline distT="0" distB="0" distL="0" distR="0" wp14:anchorId="3EE0589C" wp14:editId="676C2D8A">
            <wp:extent cx="1339850" cy="1054100"/>
            <wp:effectExtent l="0" t="0" r="0" b="0"/>
            <wp:docPr id="1027" name="Picture 1027"/>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9"/>
                    <a:stretch>
                      <a:fillRect/>
                    </a:stretch>
                  </pic:blipFill>
                  <pic:spPr>
                    <a:xfrm>
                      <a:off x="0" y="0"/>
                      <a:ext cx="1339850" cy="1054100"/>
                    </a:xfrm>
                    <a:prstGeom prst="rect">
                      <a:avLst/>
                    </a:prstGeom>
                  </pic:spPr>
                </pic:pic>
              </a:graphicData>
            </a:graphic>
          </wp:inline>
        </w:drawing>
      </w:r>
      <w:r>
        <w:rPr>
          <w:noProof/>
        </w:rPr>
        <w:t xml:space="preserve">    </w:t>
      </w:r>
      <w:r w:rsidRPr="00A02E46">
        <w:rPr>
          <w:noProof/>
        </w:rPr>
        <w:drawing>
          <wp:inline distT="0" distB="0" distL="0" distR="0" wp14:anchorId="1ED1DCA5" wp14:editId="186DD269">
            <wp:extent cx="2438400" cy="243110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612" cy="2450261"/>
                    </a:xfrm>
                    <a:prstGeom prst="rect">
                      <a:avLst/>
                    </a:prstGeom>
                    <a:noFill/>
                    <a:ln>
                      <a:noFill/>
                    </a:ln>
                  </pic:spPr>
                </pic:pic>
              </a:graphicData>
            </a:graphic>
          </wp:inline>
        </w:drawing>
      </w:r>
      <w:r>
        <w:rPr>
          <w:noProof/>
        </w:rPr>
        <w:t xml:space="preserve">   </w:t>
      </w:r>
      <w:r>
        <w:rPr>
          <w:noProof/>
        </w:rPr>
        <w:drawing>
          <wp:inline distT="0" distB="0" distL="0" distR="0" wp14:anchorId="75423D26" wp14:editId="2DADAC42">
            <wp:extent cx="1270000" cy="1123950"/>
            <wp:effectExtent l="0" t="0" r="6350" b="0"/>
            <wp:docPr id="4" name="Picture 4"/>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9"/>
                    <a:stretch>
                      <a:fillRect/>
                    </a:stretch>
                  </pic:blipFill>
                  <pic:spPr>
                    <a:xfrm>
                      <a:off x="0" y="0"/>
                      <a:ext cx="1270000" cy="1123950"/>
                    </a:xfrm>
                    <a:prstGeom prst="rect">
                      <a:avLst/>
                    </a:prstGeom>
                  </pic:spPr>
                </pic:pic>
              </a:graphicData>
            </a:graphic>
          </wp:inline>
        </w:drawing>
      </w:r>
    </w:p>
    <w:sectPr w:rsidR="00A02E46" w:rsidRPr="00A02E46" w:rsidSect="001E55B8">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B69B" w14:textId="77777777" w:rsidR="00BE734E" w:rsidRDefault="00BE734E" w:rsidP="001E55B8">
      <w:pPr>
        <w:spacing w:after="0" w:line="240" w:lineRule="auto"/>
      </w:pPr>
      <w:r>
        <w:separator/>
      </w:r>
    </w:p>
  </w:endnote>
  <w:endnote w:type="continuationSeparator" w:id="0">
    <w:p w14:paraId="03883B73" w14:textId="77777777" w:rsidR="00BE734E" w:rsidRDefault="00BE734E" w:rsidP="001E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4CA6" w14:textId="7378972D" w:rsidR="001E55B8" w:rsidRDefault="001E55B8">
    <w:pPr>
      <w:pStyle w:val="Footer"/>
    </w:pPr>
    <w:r>
      <w:rPr>
        <w:noProof/>
      </w:rPr>
      <mc:AlternateContent>
        <mc:Choice Requires="wps">
          <w:drawing>
            <wp:anchor distT="0" distB="0" distL="114300" distR="114300" simplePos="0" relativeHeight="251659264" behindDoc="0" locked="0" layoutInCell="0" allowOverlap="1" wp14:anchorId="744C9DE5" wp14:editId="20FE283A">
              <wp:simplePos x="0" y="0"/>
              <wp:positionH relativeFrom="page">
                <wp:posOffset>0</wp:posOffset>
              </wp:positionH>
              <wp:positionV relativeFrom="page">
                <wp:posOffset>10227945</wp:posOffset>
              </wp:positionV>
              <wp:extent cx="7560310" cy="273050"/>
              <wp:effectExtent l="0" t="0" r="0" b="12700"/>
              <wp:wrapNone/>
              <wp:docPr id="6" name="MSIPCM1c394e42aa124e24784118be"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8EB50" w14:textId="0B0F751E" w:rsidR="001E55B8" w:rsidRPr="001E55B8" w:rsidRDefault="001E55B8" w:rsidP="001E55B8">
                          <w:pPr>
                            <w:spacing w:after="0"/>
                            <w:rPr>
                              <w:rFonts w:ascii="Calibri" w:hAnsi="Calibri"/>
                              <w:color w:val="000000"/>
                              <w:sz w:val="20"/>
                            </w:rPr>
                          </w:pPr>
                          <w:r w:rsidRPr="001E55B8">
                            <w:rPr>
                              <w:rFonts w:ascii="Calibri" w:hAnsi="Calibri"/>
                              <w:color w:val="000000"/>
                              <w:sz w:val="2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4C9DE5" id="_x0000_t202" coordsize="21600,21600" o:spt="202" path="m,l,21600r21600,l21600,xe">
              <v:stroke joinstyle="miter"/>
              <v:path gradientshapeok="t" o:connecttype="rect"/>
            </v:shapetype>
            <v:shape id="MSIPCM1c394e42aa124e24784118be"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0iGwMAADcGAAAOAAAAZHJzL2Uyb0RvYy54bWysVE1v2zAMvQ/YfzB82GmpP+J8OGtStCmy&#10;FcjWAOnQsyLLsTBbciWlcTfsv+9JttN122EYdpEokqLIxyeeXzRV6T0ypbkUcz86C32PCSozLvZz&#10;//PdajD1PW2IyEgpBZv7T0z7F4vXr86P9YzFspBlxpSHIELPjvXcL4ypZ0GgacEqos9kzQSMuVQV&#10;MTiqfZApckT0qgziMBwHR6myWknKtIb2ujX6Cxc/zxk1t3mumfHKuY/cjFuVW3d2DRbnZLZXpC44&#10;7dIg/5BFRbjAo6dQ18QQ76D4b6EqTpXUMjdnVFaBzHNOmasB1UThL9VsC1IzVwvA0fUJJv3/wtJP&#10;jxvl8Wzuj31PkAot+ri92Sw/RnSYJiyJCYnihMXJZJpE0XTHfC9jmgLBb28eDtK8+0B0sZQZa0+z&#10;wXg6GsbjSTh+29kZ3xemsyLGWdgZ7nlmik4/Skcn/aYklFVM9Hdal5WUhqlW7gLciIw1XYB22yhe&#10;EfX0wmsLCoCbnV/U3b2TdacJTw+vWd6/CeV3S41jrWdAaFsDI9NcyQYU7/UaStvxJleV3dFLD3aQ&#10;7OlELNYYj0I5GY3DYQQThS2eDMORY17wfLtW2rxnsvKsMPcVsnZ8Io9rbZAJXHsX+5iQK16Wjryl&#10;8I7o3hAhX1hwoxRWgyQQo5NaUn5L0dTwKk4Hq/F0MkhWyWiQTsLpIIzSq3QcJmlyvfpu40XJrOBZ&#10;xsSaC9Z/kCj5OwJ2X7WltvsiL1LVsuSZrcPmZqtblsp7JPipO3DgiwUaRfzkFbxMx5lRXb+7KgPb&#10;s7Y3VjLNrukauZPZE/qoJPBFK3RNVxyProk2G6Lw66HEJDO3WPJSAlTZSb5XSPX1T3rrDyxg9b0j&#10;psjc1w8HovBLyhuBbxqPkjBEXONOEJQT0ihJcNj1WnGolhJ1Ry4tJ1pfU/ZirmR1j0l3aZ+DiQiK&#10;RwFULy4NTjBgUlJ2eelkTJiamLXY1tSG7lG+a+6JqjuiGeD3SfaDhsx+4Vvra28KeXkwMueOjBbZ&#10;Fk5gbw+YTq4L3SS14+/ns/N6nveLHwA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aiztIhsDAAA3BgAADgAAAAAAAAAA&#10;AAAAAAAuAgAAZHJzL2Uyb0RvYy54bWxQSwECLQAUAAYACAAAACEAfHYI4d8AAAALAQAADwAAAAAA&#10;AAAAAAAAAAB1BQAAZHJzL2Rvd25yZXYueG1sUEsFBgAAAAAEAAQA8wAAAIEGAAAAAA==&#10;" o:allowincell="f" filled="f" stroked="f" strokeweight=".5pt">
              <v:fill o:detectmouseclick="t"/>
              <v:textbox inset="20pt,0,,0">
                <w:txbxContent>
                  <w:p w14:paraId="06C8EB50" w14:textId="0B0F751E" w:rsidR="001E55B8" w:rsidRPr="001E55B8" w:rsidRDefault="001E55B8" w:rsidP="001E55B8">
                    <w:pPr>
                      <w:spacing w:after="0"/>
                      <w:rPr>
                        <w:rFonts w:ascii="Calibri" w:hAnsi="Calibri"/>
                        <w:color w:val="000000"/>
                        <w:sz w:val="20"/>
                      </w:rPr>
                    </w:pPr>
                    <w:r w:rsidRPr="001E55B8">
                      <w:rPr>
                        <w:rFonts w:ascii="Calibri" w:hAnsi="Calibri"/>
                        <w:color w:val="000000"/>
                        <w:sz w:val="2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4B1D" w14:textId="77777777" w:rsidR="00BE734E" w:rsidRDefault="00BE734E" w:rsidP="001E55B8">
      <w:pPr>
        <w:spacing w:after="0" w:line="240" w:lineRule="auto"/>
      </w:pPr>
      <w:r>
        <w:separator/>
      </w:r>
    </w:p>
  </w:footnote>
  <w:footnote w:type="continuationSeparator" w:id="0">
    <w:p w14:paraId="57891618" w14:textId="77777777" w:rsidR="00BE734E" w:rsidRDefault="00BE734E" w:rsidP="001E5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00"/>
    <w:rsid w:val="001E55B8"/>
    <w:rsid w:val="002A4079"/>
    <w:rsid w:val="00324E0C"/>
    <w:rsid w:val="0074398E"/>
    <w:rsid w:val="0076714D"/>
    <w:rsid w:val="007716EA"/>
    <w:rsid w:val="0098576E"/>
    <w:rsid w:val="00A02E46"/>
    <w:rsid w:val="00B37700"/>
    <w:rsid w:val="00BE734E"/>
    <w:rsid w:val="00CC5FEE"/>
    <w:rsid w:val="00CF7FB2"/>
    <w:rsid w:val="00D61BB1"/>
    <w:rsid w:val="00F9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32CBE"/>
  <w15:chartTrackingRefBased/>
  <w15:docId w15:val="{D32FA182-B34C-4393-8D5A-4F59ACC8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77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7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3770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8576E"/>
    <w:rPr>
      <w:i/>
      <w:iCs/>
    </w:rPr>
  </w:style>
  <w:style w:type="paragraph" w:styleId="Header">
    <w:name w:val="header"/>
    <w:basedOn w:val="Normal"/>
    <w:link w:val="HeaderChar"/>
    <w:uiPriority w:val="99"/>
    <w:unhideWhenUsed/>
    <w:rsid w:val="001E5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5B8"/>
  </w:style>
  <w:style w:type="paragraph" w:styleId="Footer">
    <w:name w:val="footer"/>
    <w:basedOn w:val="Normal"/>
    <w:link w:val="FooterChar"/>
    <w:uiPriority w:val="99"/>
    <w:unhideWhenUsed/>
    <w:rsid w:val="001E5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2290">
      <w:bodyDiv w:val="1"/>
      <w:marLeft w:val="0"/>
      <w:marRight w:val="0"/>
      <w:marTop w:val="0"/>
      <w:marBottom w:val="0"/>
      <w:divBdr>
        <w:top w:val="none" w:sz="0" w:space="0" w:color="auto"/>
        <w:left w:val="none" w:sz="0" w:space="0" w:color="auto"/>
        <w:bottom w:val="none" w:sz="0" w:space="0" w:color="auto"/>
        <w:right w:val="none" w:sz="0" w:space="0" w:color="auto"/>
      </w:divBdr>
    </w:div>
    <w:div w:id="439178910">
      <w:bodyDiv w:val="1"/>
      <w:marLeft w:val="0"/>
      <w:marRight w:val="0"/>
      <w:marTop w:val="0"/>
      <w:marBottom w:val="0"/>
      <w:divBdr>
        <w:top w:val="none" w:sz="0" w:space="0" w:color="auto"/>
        <w:left w:val="none" w:sz="0" w:space="0" w:color="auto"/>
        <w:bottom w:val="none" w:sz="0" w:space="0" w:color="auto"/>
        <w:right w:val="none" w:sz="0" w:space="0" w:color="auto"/>
      </w:divBdr>
    </w:div>
    <w:div w:id="898901184">
      <w:bodyDiv w:val="1"/>
      <w:marLeft w:val="0"/>
      <w:marRight w:val="0"/>
      <w:marTop w:val="0"/>
      <w:marBottom w:val="0"/>
      <w:divBdr>
        <w:top w:val="none" w:sz="0" w:space="0" w:color="auto"/>
        <w:left w:val="none" w:sz="0" w:space="0" w:color="auto"/>
        <w:bottom w:val="none" w:sz="0" w:space="0" w:color="auto"/>
        <w:right w:val="none" w:sz="0" w:space="0" w:color="auto"/>
      </w:divBdr>
    </w:div>
    <w:div w:id="1344086951">
      <w:bodyDiv w:val="1"/>
      <w:marLeft w:val="0"/>
      <w:marRight w:val="0"/>
      <w:marTop w:val="0"/>
      <w:marBottom w:val="0"/>
      <w:divBdr>
        <w:top w:val="none" w:sz="0" w:space="0" w:color="auto"/>
        <w:left w:val="none" w:sz="0" w:space="0" w:color="auto"/>
        <w:bottom w:val="none" w:sz="0" w:space="0" w:color="auto"/>
        <w:right w:val="none" w:sz="0" w:space="0" w:color="auto"/>
      </w:divBdr>
    </w:div>
    <w:div w:id="1609117750">
      <w:bodyDiv w:val="1"/>
      <w:marLeft w:val="0"/>
      <w:marRight w:val="0"/>
      <w:marTop w:val="0"/>
      <w:marBottom w:val="0"/>
      <w:divBdr>
        <w:top w:val="none" w:sz="0" w:space="0" w:color="auto"/>
        <w:left w:val="none" w:sz="0" w:space="0" w:color="auto"/>
        <w:bottom w:val="none" w:sz="0" w:space="0" w:color="auto"/>
        <w:right w:val="none" w:sz="0" w:space="0" w:color="auto"/>
      </w:divBdr>
    </w:div>
    <w:div w:id="19936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McGovern</dc:creator>
  <cp:keywords/>
  <dc:description/>
  <cp:lastModifiedBy>Chris Ingram</cp:lastModifiedBy>
  <cp:revision>2</cp:revision>
  <dcterms:created xsi:type="dcterms:W3CDTF">2022-01-05T15:48:00Z</dcterms:created>
  <dcterms:modified xsi:type="dcterms:W3CDTF">2022-01-05T15:48:00Z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etDate">
    <vt:lpwstr>2021-12-03T14:42:07Z</vt:lpwstr>
  </property>
  <property fmtid="{D5CDD505-2E9C-101B-9397-08002B2CF9AE}" pid="4" name="MSIP_Label_980f36f3-41a5-4f45-a6a2-e224f336accd_Method">
    <vt:lpwstr>Standard</vt:lpwstr>
  </property>
  <property fmtid="{D5CDD505-2E9C-101B-9397-08002B2CF9AE}" pid="5" name="MSIP_Label_980f36f3-41a5-4f45-a6a2-e224f336accd_Name">
    <vt:lpwstr>980f36f3-41a5-4f45-a6a2-e224f336accd</vt:lpwstr>
  </property>
  <property fmtid="{D5CDD505-2E9C-101B-9397-08002B2CF9AE}" pid="6" name="MSIP_Label_980f36f3-41a5-4f45-a6a2-e224f336accd_SiteId">
    <vt:lpwstr>7a082108-90dd-41ac-be41-9b8feabee2da</vt:lpwstr>
  </property>
  <property fmtid="{D5CDD505-2E9C-101B-9397-08002B2CF9AE}" pid="7" name="MSIP_Label_980f36f3-41a5-4f45-a6a2-e224f336accd_ActionId">
    <vt:lpwstr>45cf403a-9ecf-40c3-af7d-6caf42cbe77f</vt:lpwstr>
  </property>
  <property fmtid="{D5CDD505-2E9C-101B-9397-08002B2CF9AE}" pid="8" name="MSIP_Label_980f36f3-41a5-4f45-a6a2-e224f336accd_ContentBits">
    <vt:lpwstr>2</vt:lpwstr>
  </property>
</Properties>
</file>